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1F" w:rsidRPr="002E207D" w:rsidRDefault="00406D1F">
      <w:pPr>
        <w:rPr>
          <w:rFonts w:ascii="Times New Roman" w:hAnsi="Times New Roman" w:cs="Times New Roman"/>
          <w:sz w:val="24"/>
          <w:szCs w:val="24"/>
        </w:rPr>
      </w:pPr>
      <w:r w:rsidRPr="002E207D">
        <w:rPr>
          <w:rFonts w:ascii="Times New Roman" w:hAnsi="Times New Roman" w:cs="Times New Roman"/>
          <w:sz w:val="24"/>
          <w:szCs w:val="24"/>
        </w:rPr>
        <w:t>Minutes of the Board of Adjustment held November 10, 2016 in the Weber County Commission Chambers, 2380 Washington Blvd., Ogden UT</w:t>
      </w:r>
    </w:p>
    <w:p w:rsidR="00406D1F" w:rsidRPr="002E207D" w:rsidRDefault="00406D1F">
      <w:pPr>
        <w:rPr>
          <w:rFonts w:ascii="Times New Roman" w:hAnsi="Times New Roman" w:cs="Times New Roman"/>
          <w:sz w:val="24"/>
          <w:szCs w:val="24"/>
        </w:rPr>
      </w:pPr>
    </w:p>
    <w:p w:rsidR="00406D1F" w:rsidRPr="002E207D" w:rsidRDefault="00406D1F">
      <w:pPr>
        <w:rPr>
          <w:rFonts w:ascii="Times New Roman" w:hAnsi="Times New Roman" w:cs="Times New Roman"/>
          <w:sz w:val="24"/>
          <w:szCs w:val="24"/>
        </w:rPr>
      </w:pPr>
      <w:r w:rsidRPr="002E207D">
        <w:rPr>
          <w:rFonts w:ascii="Times New Roman" w:hAnsi="Times New Roman" w:cs="Times New Roman"/>
          <w:sz w:val="24"/>
          <w:szCs w:val="24"/>
        </w:rPr>
        <w:t>Members Present: Rex Mumford, Chair; Phil Hancock, Deone Ehlers-Rhorer, Bryce Froerer, Nathan Butters</w:t>
      </w:r>
    </w:p>
    <w:p w:rsidR="00406D1F" w:rsidRPr="002E207D" w:rsidRDefault="00406D1F">
      <w:pPr>
        <w:rPr>
          <w:rFonts w:ascii="Times New Roman" w:hAnsi="Times New Roman" w:cs="Times New Roman"/>
          <w:sz w:val="24"/>
          <w:szCs w:val="24"/>
        </w:rPr>
      </w:pPr>
      <w:r w:rsidRPr="002E207D">
        <w:rPr>
          <w:rFonts w:ascii="Times New Roman" w:hAnsi="Times New Roman" w:cs="Times New Roman"/>
          <w:sz w:val="24"/>
          <w:szCs w:val="24"/>
        </w:rPr>
        <w:t>Members Absent: Douglas Dickson, Neal Barker</w:t>
      </w:r>
    </w:p>
    <w:p w:rsidR="00406D1F" w:rsidRPr="002E207D" w:rsidRDefault="00406D1F">
      <w:pPr>
        <w:rPr>
          <w:rFonts w:ascii="Times New Roman" w:hAnsi="Times New Roman" w:cs="Times New Roman"/>
          <w:sz w:val="24"/>
          <w:szCs w:val="24"/>
        </w:rPr>
      </w:pPr>
    </w:p>
    <w:p w:rsidR="007244B9" w:rsidRPr="002E207D" w:rsidRDefault="00406D1F">
      <w:pPr>
        <w:rPr>
          <w:rFonts w:ascii="Times New Roman" w:hAnsi="Times New Roman" w:cs="Times New Roman"/>
          <w:sz w:val="24"/>
          <w:szCs w:val="24"/>
        </w:rPr>
      </w:pPr>
      <w:r w:rsidRPr="002E207D">
        <w:rPr>
          <w:rFonts w:ascii="Times New Roman" w:hAnsi="Times New Roman" w:cs="Times New Roman"/>
          <w:sz w:val="24"/>
          <w:szCs w:val="24"/>
        </w:rPr>
        <w:t>Staff Present: Rick Gr</w:t>
      </w:r>
      <w:r w:rsidR="005206FF">
        <w:rPr>
          <w:rFonts w:ascii="Times New Roman" w:hAnsi="Times New Roman" w:cs="Times New Roman"/>
          <w:sz w:val="24"/>
          <w:szCs w:val="24"/>
        </w:rPr>
        <w:t>over, Planning Director; Charles</w:t>
      </w:r>
      <w:r w:rsidRPr="002E207D">
        <w:rPr>
          <w:rFonts w:ascii="Times New Roman" w:hAnsi="Times New Roman" w:cs="Times New Roman"/>
          <w:sz w:val="24"/>
          <w:szCs w:val="24"/>
        </w:rPr>
        <w:t xml:space="preserve"> E</w:t>
      </w:r>
      <w:r w:rsidR="007244B9" w:rsidRPr="002E207D">
        <w:rPr>
          <w:rFonts w:ascii="Times New Roman" w:hAnsi="Times New Roman" w:cs="Times New Roman"/>
          <w:sz w:val="24"/>
          <w:szCs w:val="24"/>
        </w:rPr>
        <w:t>wert,</w:t>
      </w:r>
      <w:r w:rsidR="005206FF">
        <w:rPr>
          <w:rFonts w:ascii="Times New Roman" w:hAnsi="Times New Roman" w:cs="Times New Roman"/>
          <w:sz w:val="24"/>
          <w:szCs w:val="24"/>
        </w:rPr>
        <w:t xml:space="preserve"> Principal</w:t>
      </w:r>
      <w:r w:rsidR="007244B9" w:rsidRPr="002E207D">
        <w:rPr>
          <w:rFonts w:ascii="Times New Roman" w:hAnsi="Times New Roman" w:cs="Times New Roman"/>
          <w:sz w:val="24"/>
          <w:szCs w:val="24"/>
        </w:rPr>
        <w:t xml:space="preserve"> Planner; Courtlan Erickson, Legal Counsel;</w:t>
      </w:r>
      <w:r w:rsidR="00905339">
        <w:rPr>
          <w:rFonts w:ascii="Times New Roman" w:hAnsi="Times New Roman" w:cs="Times New Roman"/>
          <w:sz w:val="24"/>
          <w:szCs w:val="24"/>
        </w:rPr>
        <w:t xml:space="preserve"> </w:t>
      </w:r>
      <w:r w:rsidR="007244B9" w:rsidRPr="002E207D">
        <w:rPr>
          <w:rFonts w:ascii="Times New Roman" w:hAnsi="Times New Roman" w:cs="Times New Roman"/>
          <w:sz w:val="24"/>
          <w:szCs w:val="24"/>
        </w:rPr>
        <w:t>Tiffany Bennett, Secretary.</w:t>
      </w:r>
    </w:p>
    <w:p w:rsidR="007244B9" w:rsidRPr="002E207D" w:rsidRDefault="007244B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207D">
        <w:rPr>
          <w:rFonts w:ascii="Times New Roman" w:hAnsi="Times New Roman" w:cs="Times New Roman"/>
          <w:b/>
          <w:i/>
          <w:sz w:val="24"/>
          <w:szCs w:val="24"/>
        </w:rPr>
        <w:t xml:space="preserve">*Pledge of Allegiance </w:t>
      </w:r>
    </w:p>
    <w:p w:rsidR="007244B9" w:rsidRPr="002E207D" w:rsidRDefault="007244B9">
      <w:pPr>
        <w:rPr>
          <w:rFonts w:ascii="Times New Roman" w:hAnsi="Times New Roman" w:cs="Times New Roman"/>
          <w:b/>
          <w:sz w:val="24"/>
          <w:szCs w:val="24"/>
        </w:rPr>
      </w:pPr>
      <w:r w:rsidRPr="002E207D">
        <w:rPr>
          <w:rFonts w:ascii="Times New Roman" w:hAnsi="Times New Roman" w:cs="Times New Roman"/>
          <w:b/>
          <w:sz w:val="24"/>
          <w:szCs w:val="24"/>
        </w:rPr>
        <w:t>Regular Agenda Items</w:t>
      </w:r>
    </w:p>
    <w:p w:rsidR="00865809" w:rsidRPr="005852EE" w:rsidRDefault="007244B9" w:rsidP="005852EE">
      <w:pPr>
        <w:pStyle w:val="ListParagraph"/>
        <w:numPr>
          <w:ilvl w:val="0"/>
          <w:numId w:val="1"/>
        </w:numPr>
        <w:ind w:left="360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2E207D">
        <w:rPr>
          <w:rFonts w:ascii="Times New Roman" w:hAnsi="Times New Roman" w:cs="Times New Roman"/>
          <w:b/>
          <w:sz w:val="24"/>
          <w:szCs w:val="24"/>
        </w:rPr>
        <w:t>BOA 2016-06:</w:t>
      </w:r>
      <w:r w:rsidRPr="002E207D">
        <w:rPr>
          <w:rFonts w:ascii="Times New Roman" w:hAnsi="Times New Roman" w:cs="Times New Roman"/>
          <w:b/>
          <w:sz w:val="24"/>
          <w:szCs w:val="24"/>
        </w:rPr>
        <w:tab/>
        <w:t xml:space="preserve">Consideration and action on a request for ordinance interpretation for Scott Martini regarding Section 104-5-6 (18) to determine whether his desired land use complies with the ordinance (Scott Martini, Applicant). </w:t>
      </w:r>
    </w:p>
    <w:p w:rsidR="00D17116" w:rsidRPr="00A63CF7" w:rsidRDefault="00905339" w:rsidP="0071316E">
      <w:pPr>
        <w:ind w:left="36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Director</w:t>
      </w:r>
      <w:r w:rsidR="00D17116" w:rsidRPr="00A63C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Grover noted that he recommends that the Board of Adjustment</w:t>
      </w:r>
      <w:r w:rsidR="002E207D" w:rsidRPr="00A63C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not allow any public comment because </w:t>
      </w:r>
      <w:r w:rsidR="005206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of the nature of the request;</w:t>
      </w:r>
      <w:r w:rsidR="002E207D" w:rsidRPr="00A63C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the request is for the Board of Adjustment to give an opinion on the interpretation of the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intent of the ord</w:t>
      </w:r>
      <w:r w:rsidR="005206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nance. Other i</w:t>
      </w:r>
      <w:r w:rsidR="002E207D" w:rsidRPr="00A63C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nterested people will have a chance to comment if this applic</w:t>
      </w:r>
      <w:r w:rsidR="005206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ant makes a formal application; t</w:t>
      </w:r>
      <w:r w:rsidR="002E207D" w:rsidRPr="00A63C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hen at that time</w:t>
      </w:r>
      <w:r w:rsidR="005206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E207D" w:rsidRPr="00A63C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Planning Commission whom has the Land Use Authority, would be the body that would review the application</w:t>
      </w:r>
      <w:r w:rsidR="005206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E207D" w:rsidRPr="00A63C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that is when public </w:t>
      </w:r>
      <w:r w:rsidR="005206FF" w:rsidRPr="00A63C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comment</w:t>
      </w:r>
      <w:r w:rsidR="006F0F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will be taken. </w:t>
      </w:r>
      <w:r w:rsidR="002E207D" w:rsidRPr="00A63C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1316E" w:rsidRDefault="00905339" w:rsidP="0071316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Mumford stated that Mr.</w:t>
      </w:r>
      <w:r w:rsidR="00865809" w:rsidRPr="002E207D">
        <w:rPr>
          <w:rFonts w:ascii="Times New Roman" w:hAnsi="Times New Roman" w:cs="Times New Roman"/>
          <w:sz w:val="24"/>
          <w:szCs w:val="24"/>
        </w:rPr>
        <w:t xml:space="preserve"> Grover is the Planning Director, and thanked him for that introduction and explanation on when public commen</w:t>
      </w:r>
      <w:r>
        <w:rPr>
          <w:rFonts w:ascii="Times New Roman" w:hAnsi="Times New Roman" w:cs="Times New Roman"/>
          <w:sz w:val="24"/>
          <w:szCs w:val="24"/>
        </w:rPr>
        <w:t xml:space="preserve">t will be taken.  He then asked </w:t>
      </w:r>
      <w:r w:rsidR="005206FF">
        <w:rPr>
          <w:rFonts w:ascii="Times New Roman" w:hAnsi="Times New Roman" w:cs="Times New Roman"/>
          <w:sz w:val="24"/>
          <w:szCs w:val="24"/>
        </w:rPr>
        <w:t xml:space="preserve">  </w:t>
      </w:r>
      <w:r w:rsidRPr="006F0FC8">
        <w:rPr>
          <w:rFonts w:ascii="Times New Roman" w:hAnsi="Times New Roman" w:cs="Times New Roman"/>
          <w:sz w:val="24"/>
          <w:szCs w:val="24"/>
        </w:rPr>
        <w:t>Courtlan</w:t>
      </w:r>
      <w:r w:rsidR="005206FF" w:rsidRPr="006F0FC8">
        <w:rPr>
          <w:rFonts w:ascii="Times New Roman" w:hAnsi="Times New Roman" w:cs="Times New Roman"/>
          <w:sz w:val="24"/>
          <w:szCs w:val="24"/>
        </w:rPr>
        <w:t xml:space="preserve"> </w:t>
      </w:r>
      <w:r w:rsidRPr="006F0FC8">
        <w:rPr>
          <w:rFonts w:ascii="Times New Roman" w:hAnsi="Times New Roman" w:cs="Times New Roman"/>
          <w:sz w:val="24"/>
          <w:szCs w:val="24"/>
        </w:rPr>
        <w:t>E</w:t>
      </w:r>
      <w:r w:rsidR="00865809" w:rsidRPr="006F0FC8">
        <w:rPr>
          <w:rFonts w:ascii="Times New Roman" w:hAnsi="Times New Roman" w:cs="Times New Roman"/>
          <w:sz w:val="24"/>
          <w:szCs w:val="24"/>
        </w:rPr>
        <w:t>rickson if</w:t>
      </w:r>
      <w:r w:rsidR="00865809" w:rsidRPr="002E207D">
        <w:rPr>
          <w:rFonts w:ascii="Times New Roman" w:hAnsi="Times New Roman" w:cs="Times New Roman"/>
          <w:sz w:val="24"/>
          <w:szCs w:val="24"/>
        </w:rPr>
        <w:t xml:space="preserve"> he had any comments </w:t>
      </w:r>
      <w:r w:rsidR="005206FF">
        <w:rPr>
          <w:rFonts w:ascii="Times New Roman" w:hAnsi="Times New Roman" w:cs="Times New Roman"/>
          <w:sz w:val="24"/>
          <w:szCs w:val="24"/>
        </w:rPr>
        <w:t>from the</w:t>
      </w:r>
      <w:r w:rsidR="00865809" w:rsidRPr="002E207D">
        <w:rPr>
          <w:rFonts w:ascii="Times New Roman" w:hAnsi="Times New Roman" w:cs="Times New Roman"/>
          <w:sz w:val="24"/>
          <w:szCs w:val="24"/>
        </w:rPr>
        <w:t xml:space="preserve"> Weber County</w:t>
      </w:r>
      <w:r w:rsidR="00852267" w:rsidRPr="002E207D">
        <w:rPr>
          <w:rFonts w:ascii="Times New Roman" w:hAnsi="Times New Roman" w:cs="Times New Roman"/>
          <w:sz w:val="24"/>
          <w:szCs w:val="24"/>
        </w:rPr>
        <w:t>’s</w:t>
      </w:r>
      <w:r w:rsidR="00865809" w:rsidRPr="002E207D">
        <w:rPr>
          <w:rFonts w:ascii="Times New Roman" w:hAnsi="Times New Roman" w:cs="Times New Roman"/>
          <w:sz w:val="24"/>
          <w:szCs w:val="24"/>
        </w:rPr>
        <w:t xml:space="preserve"> Attorney</w:t>
      </w:r>
      <w:r w:rsidR="005206FF">
        <w:rPr>
          <w:rFonts w:ascii="Times New Roman" w:hAnsi="Times New Roman" w:cs="Times New Roman"/>
          <w:sz w:val="24"/>
          <w:szCs w:val="24"/>
        </w:rPr>
        <w:t xml:space="preserve">’s Office. </w:t>
      </w:r>
    </w:p>
    <w:p w:rsidR="002F532B" w:rsidRPr="002E207D" w:rsidRDefault="002F532B" w:rsidP="0071316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Counsel</w:t>
      </w:r>
      <w:r w:rsidR="007E3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Mr. Erickson</w:t>
      </w:r>
      <w:r w:rsidR="007E3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stated that</w:t>
      </w:r>
      <w:r w:rsidR="007E3F6D">
        <w:rPr>
          <w:rFonts w:ascii="Times New Roman" w:hAnsi="Times New Roman" w:cs="Times New Roman"/>
          <w:sz w:val="24"/>
          <w:szCs w:val="24"/>
        </w:rPr>
        <w:t xml:space="preserve"> he agrees with Director Grover</w:t>
      </w:r>
      <w:r>
        <w:rPr>
          <w:rFonts w:ascii="Times New Roman" w:hAnsi="Times New Roman" w:cs="Times New Roman"/>
          <w:sz w:val="24"/>
          <w:szCs w:val="24"/>
        </w:rPr>
        <w:t xml:space="preserve"> about t</w:t>
      </w:r>
      <w:r w:rsidR="006F0FC8">
        <w:rPr>
          <w:rFonts w:ascii="Times New Roman" w:hAnsi="Times New Roman" w:cs="Times New Roman"/>
          <w:sz w:val="24"/>
          <w:szCs w:val="24"/>
        </w:rPr>
        <w:t>he nature of this issue and</w:t>
      </w:r>
      <w:r>
        <w:rPr>
          <w:rFonts w:ascii="Times New Roman" w:hAnsi="Times New Roman" w:cs="Times New Roman"/>
          <w:sz w:val="24"/>
          <w:szCs w:val="24"/>
        </w:rPr>
        <w:t xml:space="preserve"> this is not an actual decision on a Land Use Application. </w:t>
      </w:r>
    </w:p>
    <w:p w:rsidR="00B05477" w:rsidRPr="002E207D" w:rsidRDefault="00B05477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 w:rsidRPr="002E207D">
        <w:rPr>
          <w:rFonts w:ascii="Times New Roman" w:hAnsi="Times New Roman" w:cs="Times New Roman"/>
          <w:sz w:val="24"/>
          <w:szCs w:val="24"/>
        </w:rPr>
        <w:t xml:space="preserve">Chair Mumford stated the Board Members will go back on the </w:t>
      </w:r>
      <w:r w:rsidR="006F0FC8">
        <w:rPr>
          <w:rFonts w:ascii="Times New Roman" w:hAnsi="Times New Roman" w:cs="Times New Roman"/>
          <w:sz w:val="24"/>
          <w:szCs w:val="24"/>
        </w:rPr>
        <w:t>review</w:t>
      </w:r>
      <w:r w:rsidRPr="002E207D">
        <w:rPr>
          <w:rFonts w:ascii="Times New Roman" w:hAnsi="Times New Roman" w:cs="Times New Roman"/>
          <w:sz w:val="24"/>
          <w:szCs w:val="24"/>
        </w:rPr>
        <w:t xml:space="preserve"> of the minutes later after the Land Use interpretation. On behalf of the County</w:t>
      </w:r>
      <w:r w:rsidR="007E3F6D">
        <w:rPr>
          <w:rFonts w:ascii="Times New Roman" w:hAnsi="Times New Roman" w:cs="Times New Roman"/>
          <w:sz w:val="24"/>
          <w:szCs w:val="24"/>
        </w:rPr>
        <w:t>’s Planning Division,</w:t>
      </w:r>
      <w:r w:rsidRPr="002E207D">
        <w:rPr>
          <w:rFonts w:ascii="Times New Roman" w:hAnsi="Times New Roman" w:cs="Times New Roman"/>
          <w:sz w:val="24"/>
          <w:szCs w:val="24"/>
        </w:rPr>
        <w:t xml:space="preserve"> the presentation will be </w:t>
      </w:r>
      <w:r w:rsidR="007E3F6D">
        <w:rPr>
          <w:rFonts w:ascii="Times New Roman" w:hAnsi="Times New Roman" w:cs="Times New Roman"/>
          <w:sz w:val="24"/>
          <w:szCs w:val="24"/>
        </w:rPr>
        <w:t>made</w:t>
      </w:r>
      <w:r w:rsidRPr="002E207D">
        <w:rPr>
          <w:rFonts w:ascii="Times New Roman" w:hAnsi="Times New Roman" w:cs="Times New Roman"/>
          <w:sz w:val="24"/>
          <w:szCs w:val="24"/>
        </w:rPr>
        <w:t xml:space="preserve"> by</w:t>
      </w:r>
      <w:r w:rsidR="007E3F6D">
        <w:rPr>
          <w:rFonts w:ascii="Times New Roman" w:hAnsi="Times New Roman" w:cs="Times New Roman"/>
          <w:sz w:val="24"/>
          <w:szCs w:val="24"/>
        </w:rPr>
        <w:t xml:space="preserve"> Principal</w:t>
      </w:r>
      <w:r w:rsidRPr="002E207D">
        <w:rPr>
          <w:rFonts w:ascii="Times New Roman" w:hAnsi="Times New Roman" w:cs="Times New Roman"/>
          <w:sz w:val="24"/>
          <w:szCs w:val="24"/>
        </w:rPr>
        <w:t xml:space="preserve"> Planner</w:t>
      </w:r>
      <w:r w:rsidR="007E3F6D">
        <w:rPr>
          <w:rFonts w:ascii="Times New Roman" w:hAnsi="Times New Roman" w:cs="Times New Roman"/>
          <w:sz w:val="24"/>
          <w:szCs w:val="24"/>
        </w:rPr>
        <w:t>, Charles</w:t>
      </w:r>
      <w:r w:rsidRPr="002E207D">
        <w:rPr>
          <w:rFonts w:ascii="Times New Roman" w:hAnsi="Times New Roman" w:cs="Times New Roman"/>
          <w:sz w:val="24"/>
          <w:szCs w:val="24"/>
        </w:rPr>
        <w:t xml:space="preserve"> Ewert. </w:t>
      </w:r>
    </w:p>
    <w:p w:rsidR="002E207D" w:rsidRPr="002E207D" w:rsidRDefault="007E3F6D" w:rsidP="003070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Ewert stated</w:t>
      </w:r>
      <w:r w:rsidR="00B05477" w:rsidRPr="002E207D">
        <w:rPr>
          <w:rFonts w:ascii="Times New Roman" w:hAnsi="Times New Roman" w:cs="Times New Roman"/>
          <w:sz w:val="24"/>
          <w:szCs w:val="24"/>
        </w:rPr>
        <w:t xml:space="preserve"> that this is a unique circumstance, because this is</w:t>
      </w:r>
      <w:r>
        <w:rPr>
          <w:rFonts w:ascii="Times New Roman" w:hAnsi="Times New Roman" w:cs="Times New Roman"/>
          <w:sz w:val="24"/>
          <w:szCs w:val="24"/>
        </w:rPr>
        <w:t xml:space="preserve"> not an appeal, or a variance; t</w:t>
      </w:r>
      <w:r w:rsidR="00B05477" w:rsidRPr="002E207D">
        <w:rPr>
          <w:rFonts w:ascii="Times New Roman" w:hAnsi="Times New Roman" w:cs="Times New Roman"/>
          <w:sz w:val="24"/>
          <w:szCs w:val="24"/>
        </w:rPr>
        <w:t xml:space="preserve">his is a request for an interpretation of the Land Use Code. </w:t>
      </w:r>
      <w:r w:rsidR="00755D1C" w:rsidRPr="002E207D">
        <w:rPr>
          <w:rFonts w:ascii="Times New Roman" w:hAnsi="Times New Roman" w:cs="Times New Roman"/>
          <w:sz w:val="24"/>
          <w:szCs w:val="24"/>
        </w:rPr>
        <w:t xml:space="preserve">Mr. Martini came to the County asking if he can locate a trucking facility at the site that he owns. We have a general </w:t>
      </w:r>
      <w:r>
        <w:rPr>
          <w:rFonts w:ascii="Times New Roman" w:hAnsi="Times New Roman" w:cs="Times New Roman"/>
          <w:sz w:val="24"/>
          <w:szCs w:val="24"/>
        </w:rPr>
        <w:t>allowance in the</w:t>
      </w:r>
      <w:r w:rsidR="00755D1C" w:rsidRPr="002E207D">
        <w:rPr>
          <w:rFonts w:ascii="Times New Roman" w:hAnsi="Times New Roman" w:cs="Times New Roman"/>
          <w:sz w:val="24"/>
          <w:szCs w:val="24"/>
        </w:rPr>
        <w:t xml:space="preserve"> A-1 Zone that allows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55D1C" w:rsidRPr="002E207D">
        <w:rPr>
          <w:rFonts w:ascii="Times New Roman" w:hAnsi="Times New Roman" w:cs="Times New Roman"/>
          <w:sz w:val="24"/>
          <w:szCs w:val="24"/>
        </w:rPr>
        <w:t xml:space="preserve"> storage of farm equipment and other related </w:t>
      </w:r>
      <w:r w:rsidR="00755D1C" w:rsidRPr="002E207D">
        <w:rPr>
          <w:rFonts w:ascii="Times New Roman" w:hAnsi="Times New Roman" w:cs="Times New Roman"/>
          <w:sz w:val="24"/>
          <w:szCs w:val="24"/>
        </w:rPr>
        <w:lastRenderedPageBreak/>
        <w:t>equipment, such as a backhoe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5D1C" w:rsidRPr="002E207D">
        <w:rPr>
          <w:rFonts w:ascii="Times New Roman" w:hAnsi="Times New Roman" w:cs="Times New Roman"/>
          <w:sz w:val="24"/>
          <w:szCs w:val="24"/>
        </w:rPr>
        <w:t xml:space="preserve"> front</w:t>
      </w:r>
      <w:r>
        <w:rPr>
          <w:rFonts w:ascii="Times New Roman" w:hAnsi="Times New Roman" w:cs="Times New Roman"/>
          <w:sz w:val="24"/>
          <w:szCs w:val="24"/>
        </w:rPr>
        <w:t xml:space="preserve"> end loader, or up to a 10-</w:t>
      </w:r>
      <w:r w:rsidR="00755D1C" w:rsidRPr="002E207D">
        <w:rPr>
          <w:rFonts w:ascii="Times New Roman" w:hAnsi="Times New Roman" w:cs="Times New Roman"/>
          <w:sz w:val="24"/>
          <w:szCs w:val="24"/>
        </w:rPr>
        <w:t>wheel truck to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755D1C" w:rsidRPr="002E207D">
        <w:rPr>
          <w:rFonts w:ascii="Times New Roman" w:hAnsi="Times New Roman" w:cs="Times New Roman"/>
          <w:sz w:val="24"/>
          <w:szCs w:val="24"/>
        </w:rPr>
        <w:t xml:space="preserve"> use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755D1C" w:rsidRPr="002E207D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55D1C" w:rsidRPr="002E207D">
        <w:rPr>
          <w:rFonts w:ascii="Times New Roman" w:hAnsi="Times New Roman" w:cs="Times New Roman"/>
          <w:sz w:val="24"/>
          <w:szCs w:val="24"/>
        </w:rPr>
        <w:t xml:space="preserve"> farm owner, farm employee, and/or contracted farm operator of the bon</w:t>
      </w:r>
      <w:r w:rsidR="002B5FA9" w:rsidRPr="002E207D">
        <w:rPr>
          <w:rFonts w:ascii="Times New Roman" w:hAnsi="Times New Roman" w:cs="Times New Roman"/>
          <w:sz w:val="24"/>
          <w:szCs w:val="24"/>
        </w:rPr>
        <w:t>a-fide</w:t>
      </w:r>
      <w:r w:rsidR="00755D1C" w:rsidRPr="002E207D">
        <w:rPr>
          <w:rFonts w:ascii="Times New Roman" w:hAnsi="Times New Roman" w:cs="Times New Roman"/>
          <w:sz w:val="24"/>
          <w:szCs w:val="24"/>
        </w:rPr>
        <w:t xml:space="preserve"> farm operation</w:t>
      </w:r>
      <w:r w:rsidR="002B5FA9" w:rsidRPr="002E207D">
        <w:rPr>
          <w:rFonts w:ascii="Times New Roman" w:hAnsi="Times New Roman" w:cs="Times New Roman"/>
          <w:sz w:val="24"/>
          <w:szCs w:val="24"/>
        </w:rPr>
        <w:t xml:space="preserve"> </w:t>
      </w:r>
      <w:r w:rsidR="002B5FA9" w:rsidRPr="00047572">
        <w:rPr>
          <w:rFonts w:ascii="Times New Roman" w:hAnsi="Times New Roman" w:cs="Times New Roman"/>
          <w:sz w:val="24"/>
          <w:szCs w:val="24"/>
        </w:rPr>
        <w:t>consisting</w:t>
      </w:r>
      <w:r w:rsidR="00755D1C" w:rsidRPr="00047572">
        <w:rPr>
          <w:rFonts w:ascii="Times New Roman" w:hAnsi="Times New Roman" w:cs="Times New Roman"/>
          <w:sz w:val="24"/>
          <w:szCs w:val="24"/>
        </w:rPr>
        <w:t xml:space="preserve"> of 5 acres or more</w:t>
      </w:r>
      <w:r>
        <w:rPr>
          <w:rFonts w:ascii="Times New Roman" w:hAnsi="Times New Roman" w:cs="Times New Roman"/>
          <w:sz w:val="24"/>
          <w:szCs w:val="24"/>
        </w:rPr>
        <w:t>, for off-</w:t>
      </w:r>
      <w:r w:rsidR="002B5FA9" w:rsidRPr="00047572">
        <w:rPr>
          <w:rFonts w:ascii="Times New Roman" w:hAnsi="Times New Roman" w:cs="Times New Roman"/>
          <w:sz w:val="24"/>
          <w:szCs w:val="24"/>
        </w:rPr>
        <w:t xml:space="preserve">farm, non-agricultural related, construction work to supplement farm income. </w:t>
      </w:r>
      <w:r w:rsidR="002F532B" w:rsidRPr="00047572">
        <w:rPr>
          <w:rFonts w:ascii="Times New Roman" w:hAnsi="Times New Roman" w:cs="Times New Roman"/>
          <w:sz w:val="24"/>
          <w:szCs w:val="24"/>
        </w:rPr>
        <w:t>The Planning Staff look</w:t>
      </w:r>
      <w:r w:rsidR="006F0FC8">
        <w:rPr>
          <w:rFonts w:ascii="Times New Roman" w:hAnsi="Times New Roman" w:cs="Times New Roman"/>
          <w:sz w:val="24"/>
          <w:szCs w:val="24"/>
        </w:rPr>
        <w:t xml:space="preserve">ed into this more and found out </w:t>
      </w:r>
      <w:r w:rsidR="002F532B" w:rsidRPr="00047572">
        <w:rPr>
          <w:rFonts w:ascii="Times New Roman" w:hAnsi="Times New Roman" w:cs="Times New Roman"/>
          <w:sz w:val="24"/>
          <w:szCs w:val="24"/>
        </w:rPr>
        <w:t>this part of the code was adopted</w:t>
      </w:r>
      <w:r w:rsidR="005407EC" w:rsidRPr="00047572">
        <w:rPr>
          <w:rFonts w:ascii="Times New Roman" w:hAnsi="Times New Roman" w:cs="Times New Roman"/>
          <w:sz w:val="24"/>
          <w:szCs w:val="24"/>
        </w:rPr>
        <w:t xml:space="preserve"> to allow a farm operator to also have contra</w:t>
      </w:r>
      <w:r w:rsidR="00D05947" w:rsidRPr="00047572">
        <w:rPr>
          <w:rFonts w:ascii="Times New Roman" w:hAnsi="Times New Roman" w:cs="Times New Roman"/>
          <w:sz w:val="24"/>
          <w:szCs w:val="24"/>
        </w:rPr>
        <w:t>ctor type of equipment on site, and use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D05947" w:rsidRPr="00047572">
        <w:rPr>
          <w:rFonts w:ascii="Times New Roman" w:hAnsi="Times New Roman" w:cs="Times New Roman"/>
          <w:sz w:val="24"/>
          <w:szCs w:val="24"/>
        </w:rPr>
        <w:t xml:space="preserve"> off site to help supplement the farm. </w:t>
      </w:r>
      <w:r w:rsidR="00047572" w:rsidRPr="00047572">
        <w:rPr>
          <w:rFonts w:ascii="Times New Roman" w:hAnsi="Times New Roman" w:cs="Times New Roman"/>
          <w:sz w:val="24"/>
          <w:szCs w:val="24"/>
        </w:rPr>
        <w:t>The Planning Staff was not sure of what the intent of this ord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7572" w:rsidRPr="00047572">
        <w:rPr>
          <w:rFonts w:ascii="Times New Roman" w:hAnsi="Times New Roman" w:cs="Times New Roman"/>
          <w:sz w:val="24"/>
          <w:szCs w:val="24"/>
        </w:rPr>
        <w:t>nance meant if there is</w:t>
      </w:r>
      <w:r w:rsidR="006B0E97" w:rsidRPr="00047572">
        <w:rPr>
          <w:rFonts w:ascii="Times New Roman" w:hAnsi="Times New Roman" w:cs="Times New Roman"/>
          <w:sz w:val="24"/>
          <w:szCs w:val="24"/>
        </w:rPr>
        <w:t xml:space="preserve"> ambiguity in the ord</w:t>
      </w:r>
      <w:r>
        <w:rPr>
          <w:rFonts w:ascii="Times New Roman" w:hAnsi="Times New Roman" w:cs="Times New Roman"/>
          <w:sz w:val="24"/>
          <w:szCs w:val="24"/>
        </w:rPr>
        <w:t>i</w:t>
      </w:r>
      <w:r w:rsidR="006B0E97" w:rsidRPr="00047572">
        <w:rPr>
          <w:rFonts w:ascii="Times New Roman" w:hAnsi="Times New Roman" w:cs="Times New Roman"/>
          <w:sz w:val="24"/>
          <w:szCs w:val="24"/>
        </w:rPr>
        <w:t>nance</w:t>
      </w:r>
      <w:r w:rsidR="00047572" w:rsidRPr="00047572">
        <w:rPr>
          <w:rFonts w:ascii="Times New Roman" w:hAnsi="Times New Roman" w:cs="Times New Roman"/>
          <w:sz w:val="24"/>
          <w:szCs w:val="24"/>
        </w:rPr>
        <w:t>.</w:t>
      </w:r>
      <w:r w:rsidR="006B0E97" w:rsidRPr="00047572">
        <w:rPr>
          <w:rFonts w:ascii="Times New Roman" w:hAnsi="Times New Roman" w:cs="Times New Roman"/>
          <w:sz w:val="24"/>
          <w:szCs w:val="24"/>
        </w:rPr>
        <w:t xml:space="preserve"> </w:t>
      </w:r>
      <w:r w:rsidR="00047572" w:rsidRPr="00047572">
        <w:rPr>
          <w:rFonts w:ascii="Times New Roman" w:hAnsi="Times New Roman" w:cs="Times New Roman"/>
          <w:sz w:val="24"/>
          <w:szCs w:val="24"/>
        </w:rPr>
        <w:t>There</w:t>
      </w:r>
      <w:r w:rsidR="006B0E97" w:rsidRPr="00047572">
        <w:rPr>
          <w:rFonts w:ascii="Times New Roman" w:hAnsi="Times New Roman" w:cs="Times New Roman"/>
          <w:sz w:val="24"/>
          <w:szCs w:val="24"/>
        </w:rPr>
        <w:t xml:space="preserve"> is a general desire by the court</w:t>
      </w:r>
      <w:r w:rsidR="00905339" w:rsidRPr="00047572">
        <w:rPr>
          <w:rFonts w:ascii="Times New Roman" w:hAnsi="Times New Roman" w:cs="Times New Roman"/>
          <w:sz w:val="24"/>
          <w:szCs w:val="24"/>
        </w:rPr>
        <w:t xml:space="preserve"> to</w:t>
      </w:r>
      <w:r w:rsidR="006B0E97" w:rsidRPr="0004757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rror in favor of the land owner;</w:t>
      </w:r>
      <w:r w:rsidR="006B0E97" w:rsidRPr="00047572">
        <w:rPr>
          <w:rFonts w:ascii="Times New Roman" w:hAnsi="Times New Roman" w:cs="Times New Roman"/>
          <w:sz w:val="24"/>
          <w:szCs w:val="24"/>
        </w:rPr>
        <w:t xml:space="preserve"> so if we cannot define the </w:t>
      </w:r>
      <w:r w:rsidR="00047572" w:rsidRPr="00047572">
        <w:rPr>
          <w:rFonts w:ascii="Times New Roman" w:hAnsi="Times New Roman" w:cs="Times New Roman"/>
          <w:sz w:val="24"/>
          <w:szCs w:val="24"/>
        </w:rPr>
        <w:t>intent</w:t>
      </w:r>
      <w:r w:rsidR="001E110F">
        <w:rPr>
          <w:rFonts w:ascii="Times New Roman" w:hAnsi="Times New Roman" w:cs="Times New Roman"/>
          <w:sz w:val="24"/>
          <w:szCs w:val="24"/>
        </w:rPr>
        <w:t>,</w:t>
      </w:r>
      <w:r w:rsidR="00047572" w:rsidRPr="00047572">
        <w:rPr>
          <w:rFonts w:ascii="Times New Roman" w:hAnsi="Times New Roman" w:cs="Times New Roman"/>
          <w:sz w:val="24"/>
          <w:szCs w:val="24"/>
        </w:rPr>
        <w:t xml:space="preserve"> </w:t>
      </w:r>
      <w:r w:rsidR="006B0E97" w:rsidRPr="00047572">
        <w:rPr>
          <w:rFonts w:ascii="Times New Roman" w:hAnsi="Times New Roman" w:cs="Times New Roman"/>
          <w:sz w:val="24"/>
          <w:szCs w:val="24"/>
        </w:rPr>
        <w:t>we need to figure out if</w:t>
      </w:r>
      <w:r w:rsidR="006B0E97" w:rsidRPr="002E207D">
        <w:rPr>
          <w:rFonts w:ascii="Times New Roman" w:hAnsi="Times New Roman" w:cs="Times New Roman"/>
          <w:sz w:val="24"/>
          <w:szCs w:val="24"/>
        </w:rPr>
        <w:t xml:space="preserve"> it really is as ambiguous as </w:t>
      </w:r>
      <w:r w:rsidR="001E110F">
        <w:rPr>
          <w:rFonts w:ascii="Times New Roman" w:hAnsi="Times New Roman" w:cs="Times New Roman"/>
          <w:sz w:val="24"/>
          <w:szCs w:val="24"/>
        </w:rPr>
        <w:t xml:space="preserve">suggested. In the staff report he </w:t>
      </w:r>
      <w:r w:rsidR="006B0E97" w:rsidRPr="002E207D">
        <w:rPr>
          <w:rFonts w:ascii="Times New Roman" w:hAnsi="Times New Roman" w:cs="Times New Roman"/>
          <w:sz w:val="24"/>
          <w:szCs w:val="24"/>
        </w:rPr>
        <w:t>pulled that paragraph apart into four questions</w:t>
      </w:r>
      <w:r w:rsidR="001E110F">
        <w:rPr>
          <w:rFonts w:ascii="Times New Roman" w:hAnsi="Times New Roman" w:cs="Times New Roman"/>
          <w:sz w:val="24"/>
          <w:szCs w:val="24"/>
        </w:rPr>
        <w:t>.</w:t>
      </w:r>
      <w:r w:rsidR="006F0FC8">
        <w:rPr>
          <w:rFonts w:ascii="Times New Roman" w:hAnsi="Times New Roman" w:cs="Times New Roman"/>
          <w:sz w:val="24"/>
          <w:szCs w:val="24"/>
        </w:rPr>
        <w:t xml:space="preserve">  Mr. Marini is asking for the B</w:t>
      </w:r>
      <w:r w:rsidR="001E110F">
        <w:rPr>
          <w:rFonts w:ascii="Times New Roman" w:hAnsi="Times New Roman" w:cs="Times New Roman"/>
          <w:sz w:val="24"/>
          <w:szCs w:val="24"/>
        </w:rPr>
        <w:t>oard’s</w:t>
      </w:r>
      <w:r w:rsidR="006B0E97" w:rsidRPr="002E207D">
        <w:rPr>
          <w:rFonts w:ascii="Times New Roman" w:hAnsi="Times New Roman" w:cs="Times New Roman"/>
          <w:sz w:val="24"/>
          <w:szCs w:val="24"/>
        </w:rPr>
        <w:t xml:space="preserve"> interpretation before su</w:t>
      </w:r>
      <w:r w:rsidR="00905339">
        <w:rPr>
          <w:rFonts w:ascii="Times New Roman" w:hAnsi="Times New Roman" w:cs="Times New Roman"/>
          <w:sz w:val="24"/>
          <w:szCs w:val="24"/>
        </w:rPr>
        <w:t>bmitting a formal application</w:t>
      </w:r>
      <w:r w:rsidR="006B0E97" w:rsidRPr="002E207D">
        <w:rPr>
          <w:rFonts w:ascii="Times New Roman" w:hAnsi="Times New Roman" w:cs="Times New Roman"/>
          <w:sz w:val="24"/>
          <w:szCs w:val="24"/>
        </w:rPr>
        <w:t xml:space="preserve"> because</w:t>
      </w:r>
      <w:r w:rsidR="0030708B">
        <w:rPr>
          <w:rFonts w:ascii="Times New Roman" w:hAnsi="Times New Roman" w:cs="Times New Roman"/>
          <w:sz w:val="24"/>
          <w:szCs w:val="24"/>
        </w:rPr>
        <w:t xml:space="preserve"> the bid for the plans is pricy.</w:t>
      </w:r>
      <w:r w:rsidR="006B0E97" w:rsidRPr="002E207D">
        <w:rPr>
          <w:rFonts w:ascii="Times New Roman" w:hAnsi="Times New Roman" w:cs="Times New Roman"/>
          <w:sz w:val="24"/>
          <w:szCs w:val="24"/>
        </w:rPr>
        <w:t xml:space="preserve"> He is asking for a bit of certainty if he applies for this,</w:t>
      </w:r>
      <w:r w:rsidR="0030708B">
        <w:rPr>
          <w:rFonts w:ascii="Times New Roman" w:hAnsi="Times New Roman" w:cs="Times New Roman"/>
          <w:sz w:val="24"/>
          <w:szCs w:val="24"/>
        </w:rPr>
        <w:t xml:space="preserve"> so</w:t>
      </w:r>
      <w:r w:rsidR="006F0FC8">
        <w:rPr>
          <w:rFonts w:ascii="Times New Roman" w:hAnsi="Times New Roman" w:cs="Times New Roman"/>
          <w:sz w:val="24"/>
          <w:szCs w:val="24"/>
        </w:rPr>
        <w:t xml:space="preserve"> </w:t>
      </w:r>
      <w:r w:rsidR="006B0E97" w:rsidRPr="002E207D">
        <w:rPr>
          <w:rFonts w:ascii="Times New Roman" w:hAnsi="Times New Roman" w:cs="Times New Roman"/>
          <w:sz w:val="24"/>
          <w:szCs w:val="24"/>
        </w:rPr>
        <w:t xml:space="preserve">it will not be denied because of an interpretation. </w:t>
      </w:r>
      <w:r w:rsidR="001E110F">
        <w:rPr>
          <w:rFonts w:ascii="Times New Roman" w:hAnsi="Times New Roman" w:cs="Times New Roman"/>
          <w:sz w:val="24"/>
          <w:szCs w:val="24"/>
        </w:rPr>
        <w:t xml:space="preserve">Mr. Ewert asked if there were any questions from the Board. </w:t>
      </w:r>
    </w:p>
    <w:p w:rsidR="0055737E" w:rsidRPr="002E207D" w:rsidRDefault="001E110F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Deone</w:t>
      </w:r>
      <w:r w:rsidR="00D6102A" w:rsidRPr="002E207D">
        <w:rPr>
          <w:rFonts w:ascii="Times New Roman" w:hAnsi="Times New Roman" w:cs="Times New Roman"/>
          <w:sz w:val="24"/>
          <w:szCs w:val="24"/>
        </w:rPr>
        <w:t xml:space="preserve"> Ehlers-Rhorer asked if the wheels of the trailer add to the total number of </w:t>
      </w:r>
      <w:r w:rsidR="006F0FC8">
        <w:rPr>
          <w:rFonts w:ascii="Times New Roman" w:hAnsi="Times New Roman" w:cs="Times New Roman"/>
          <w:sz w:val="24"/>
          <w:szCs w:val="24"/>
        </w:rPr>
        <w:t>wheels on</w:t>
      </w:r>
      <w:r w:rsidR="00D6102A" w:rsidRPr="002E207D">
        <w:rPr>
          <w:rFonts w:ascii="Times New Roman" w:hAnsi="Times New Roman" w:cs="Times New Roman"/>
          <w:sz w:val="24"/>
          <w:szCs w:val="24"/>
        </w:rPr>
        <w:t xml:space="preserve"> t</w:t>
      </w:r>
      <w:r w:rsidR="0030708B">
        <w:rPr>
          <w:rFonts w:ascii="Times New Roman" w:hAnsi="Times New Roman" w:cs="Times New Roman"/>
          <w:sz w:val="24"/>
          <w:szCs w:val="24"/>
        </w:rPr>
        <w:t>he tr</w:t>
      </w:r>
      <w:r w:rsidR="006F0FC8">
        <w:rPr>
          <w:rFonts w:ascii="Times New Roman" w:hAnsi="Times New Roman" w:cs="Times New Roman"/>
          <w:sz w:val="24"/>
          <w:szCs w:val="24"/>
        </w:rPr>
        <w:t>uck.</w:t>
      </w:r>
      <w:r>
        <w:rPr>
          <w:rFonts w:ascii="Times New Roman" w:hAnsi="Times New Roman" w:cs="Times New Roman"/>
          <w:sz w:val="24"/>
          <w:szCs w:val="24"/>
        </w:rPr>
        <w:t xml:space="preserve"> Charles</w:t>
      </w:r>
      <w:r w:rsidR="00D6102A" w:rsidRPr="002E207D">
        <w:rPr>
          <w:rFonts w:ascii="Times New Roman" w:hAnsi="Times New Roman" w:cs="Times New Roman"/>
          <w:sz w:val="24"/>
          <w:szCs w:val="24"/>
        </w:rPr>
        <w:t xml:space="preserve"> Ewert replied by saying that is part of the interpretation. What is a 10 wheel truck; a lot of the dump trucks that are here have 10 wheels with 4 wheels that are lifted up off the ground when they are unloaded.  Mr. Marini wanted to know if he comes to and from the site with the 4 wheels lif</w:t>
      </w:r>
      <w:r>
        <w:rPr>
          <w:rFonts w:ascii="Times New Roman" w:hAnsi="Times New Roman" w:cs="Times New Roman"/>
          <w:sz w:val="24"/>
          <w:szCs w:val="24"/>
        </w:rPr>
        <w:t>ted up, is that considered a 10-wheel truck or a          14-</w:t>
      </w:r>
      <w:r w:rsidR="00D6102A" w:rsidRPr="002E207D">
        <w:rPr>
          <w:rFonts w:ascii="Times New Roman" w:hAnsi="Times New Roman" w:cs="Times New Roman"/>
          <w:sz w:val="24"/>
          <w:szCs w:val="24"/>
        </w:rPr>
        <w:t>wheel</w:t>
      </w:r>
      <w:r>
        <w:rPr>
          <w:rFonts w:ascii="Times New Roman" w:hAnsi="Times New Roman" w:cs="Times New Roman"/>
          <w:sz w:val="24"/>
          <w:szCs w:val="24"/>
        </w:rPr>
        <w:t xml:space="preserve"> truck.</w:t>
      </w:r>
      <w:r w:rsidR="00D6102A" w:rsidRPr="002E207D">
        <w:rPr>
          <w:rFonts w:ascii="Times New Roman" w:hAnsi="Times New Roman" w:cs="Times New Roman"/>
          <w:sz w:val="24"/>
          <w:szCs w:val="24"/>
        </w:rPr>
        <w:t xml:space="preserve"> </w:t>
      </w:r>
      <w:r w:rsidR="0055737E" w:rsidRPr="002E207D">
        <w:rPr>
          <w:rFonts w:ascii="Times New Roman" w:hAnsi="Times New Roman" w:cs="Times New Roman"/>
          <w:sz w:val="24"/>
          <w:szCs w:val="24"/>
        </w:rPr>
        <w:t xml:space="preserve">Another question that needs clarifying is what is considered related </w:t>
      </w:r>
      <w:r>
        <w:rPr>
          <w:rFonts w:ascii="Times New Roman" w:hAnsi="Times New Roman" w:cs="Times New Roman"/>
          <w:sz w:val="24"/>
          <w:szCs w:val="24"/>
        </w:rPr>
        <w:t>equipment?</w:t>
      </w:r>
    </w:p>
    <w:p w:rsidR="00D6102A" w:rsidRPr="002E207D" w:rsidRDefault="0055737E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 w:rsidRPr="002E207D">
        <w:rPr>
          <w:rFonts w:ascii="Times New Roman" w:hAnsi="Times New Roman" w:cs="Times New Roman"/>
          <w:sz w:val="24"/>
          <w:szCs w:val="24"/>
        </w:rPr>
        <w:t xml:space="preserve">Chair Mumford asked when </w:t>
      </w:r>
      <w:r w:rsidR="001B6DBE" w:rsidRPr="002E207D">
        <w:rPr>
          <w:rFonts w:ascii="Times New Roman" w:hAnsi="Times New Roman" w:cs="Times New Roman"/>
          <w:sz w:val="24"/>
          <w:szCs w:val="24"/>
        </w:rPr>
        <w:t>was this</w:t>
      </w:r>
      <w:r w:rsidRPr="002E207D">
        <w:rPr>
          <w:rFonts w:ascii="Times New Roman" w:hAnsi="Times New Roman" w:cs="Times New Roman"/>
          <w:sz w:val="24"/>
          <w:szCs w:val="24"/>
        </w:rPr>
        <w:t xml:space="preserve"> </w:t>
      </w:r>
      <w:r w:rsidR="001E110F">
        <w:rPr>
          <w:rFonts w:ascii="Times New Roman" w:hAnsi="Times New Roman" w:cs="Times New Roman"/>
          <w:sz w:val="24"/>
          <w:szCs w:val="24"/>
        </w:rPr>
        <w:t>104-5-6 written. Charles</w:t>
      </w:r>
      <w:r w:rsidR="0030708B">
        <w:rPr>
          <w:rFonts w:ascii="Times New Roman" w:hAnsi="Times New Roman" w:cs="Times New Roman"/>
          <w:sz w:val="24"/>
          <w:szCs w:val="24"/>
        </w:rPr>
        <w:t xml:space="preserve"> Ewert</w:t>
      </w:r>
      <w:r w:rsidR="001B6DBE" w:rsidRPr="002E207D">
        <w:rPr>
          <w:rFonts w:ascii="Times New Roman" w:hAnsi="Times New Roman" w:cs="Times New Roman"/>
          <w:sz w:val="24"/>
          <w:szCs w:val="24"/>
        </w:rPr>
        <w:t xml:space="preserve"> replied that he did not know when</w:t>
      </w:r>
      <w:r w:rsidR="001E110F">
        <w:rPr>
          <w:rFonts w:ascii="Times New Roman" w:hAnsi="Times New Roman" w:cs="Times New Roman"/>
          <w:sz w:val="24"/>
          <w:szCs w:val="24"/>
        </w:rPr>
        <w:t xml:space="preserve"> </w:t>
      </w:r>
      <w:r w:rsidR="00376BEF">
        <w:rPr>
          <w:rFonts w:ascii="Times New Roman" w:hAnsi="Times New Roman" w:cs="Times New Roman"/>
          <w:sz w:val="24"/>
          <w:szCs w:val="24"/>
        </w:rPr>
        <w:t>exactly</w:t>
      </w:r>
      <w:r w:rsidR="001B6DBE" w:rsidRPr="002E207D">
        <w:rPr>
          <w:rFonts w:ascii="Times New Roman" w:hAnsi="Times New Roman" w:cs="Times New Roman"/>
          <w:sz w:val="24"/>
          <w:szCs w:val="24"/>
        </w:rPr>
        <w:t xml:space="preserve"> it was written, but he knew it was within the last 10 years.</w:t>
      </w:r>
    </w:p>
    <w:p w:rsidR="001B6DBE" w:rsidRPr="002E207D" w:rsidRDefault="00376BEF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Deone</w:t>
      </w:r>
      <w:r w:rsidR="0030708B">
        <w:rPr>
          <w:rFonts w:ascii="Times New Roman" w:hAnsi="Times New Roman" w:cs="Times New Roman"/>
          <w:sz w:val="24"/>
          <w:szCs w:val="24"/>
        </w:rPr>
        <w:t xml:space="preserve"> </w:t>
      </w:r>
      <w:r w:rsidR="001B6DBE" w:rsidRPr="002E207D">
        <w:rPr>
          <w:rFonts w:ascii="Times New Roman" w:hAnsi="Times New Roman" w:cs="Times New Roman"/>
          <w:sz w:val="24"/>
          <w:szCs w:val="24"/>
        </w:rPr>
        <w:t xml:space="preserve">Ehlers-Rhorer asked where </w:t>
      </w:r>
      <w:r>
        <w:rPr>
          <w:rFonts w:ascii="Times New Roman" w:hAnsi="Times New Roman" w:cs="Times New Roman"/>
          <w:sz w:val="24"/>
          <w:szCs w:val="24"/>
        </w:rPr>
        <w:t>the trucks</w:t>
      </w:r>
      <w:r w:rsidR="006F0FC8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located</w:t>
      </w:r>
      <w:r w:rsidR="0030708B" w:rsidRPr="002E207D">
        <w:rPr>
          <w:rFonts w:ascii="Times New Roman" w:hAnsi="Times New Roman" w:cs="Times New Roman"/>
          <w:sz w:val="24"/>
          <w:szCs w:val="24"/>
        </w:rPr>
        <w:t>.</w:t>
      </w:r>
      <w:r w:rsidR="001B6DBE" w:rsidRPr="002E207D">
        <w:rPr>
          <w:rFonts w:ascii="Times New Roman" w:hAnsi="Times New Roman" w:cs="Times New Roman"/>
          <w:sz w:val="24"/>
          <w:szCs w:val="24"/>
        </w:rPr>
        <w:t xml:space="preserve"> </w:t>
      </w:r>
      <w:r w:rsidR="0030708B">
        <w:rPr>
          <w:rFonts w:ascii="Times New Roman" w:hAnsi="Times New Roman" w:cs="Times New Roman"/>
          <w:sz w:val="24"/>
          <w:szCs w:val="24"/>
        </w:rPr>
        <w:t>Mr. Ewert r</w:t>
      </w:r>
      <w:r w:rsidR="001B6DBE" w:rsidRPr="002E207D">
        <w:rPr>
          <w:rFonts w:ascii="Times New Roman" w:hAnsi="Times New Roman" w:cs="Times New Roman"/>
          <w:sz w:val="24"/>
          <w:szCs w:val="24"/>
        </w:rPr>
        <w:t xml:space="preserve">eplied that the trucks are </w:t>
      </w:r>
      <w:r>
        <w:rPr>
          <w:rFonts w:ascii="Times New Roman" w:hAnsi="Times New Roman" w:cs="Times New Roman"/>
          <w:sz w:val="24"/>
          <w:szCs w:val="24"/>
        </w:rPr>
        <w:t>located</w:t>
      </w:r>
      <w:r w:rsidR="001B6DBE" w:rsidRPr="002E207D">
        <w:rPr>
          <w:rFonts w:ascii="Times New Roman" w:hAnsi="Times New Roman" w:cs="Times New Roman"/>
          <w:sz w:val="24"/>
          <w:szCs w:val="24"/>
        </w:rPr>
        <w:t xml:space="preserve"> at 400 North in Ogden City. </w:t>
      </w:r>
    </w:p>
    <w:p w:rsidR="00B30567" w:rsidRPr="002E207D" w:rsidRDefault="001B6DBE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 w:rsidRPr="002E207D">
        <w:rPr>
          <w:rFonts w:ascii="Times New Roman" w:hAnsi="Times New Roman" w:cs="Times New Roman"/>
          <w:sz w:val="24"/>
          <w:szCs w:val="24"/>
        </w:rPr>
        <w:t>Chair Mumford asked about the pictures of</w:t>
      </w:r>
      <w:r w:rsidR="00376BEF">
        <w:rPr>
          <w:rFonts w:ascii="Times New Roman" w:hAnsi="Times New Roman" w:cs="Times New Roman"/>
          <w:sz w:val="24"/>
          <w:szCs w:val="24"/>
        </w:rPr>
        <w:t xml:space="preserve"> the trucks in the staff report;</w:t>
      </w:r>
      <w:r w:rsidRPr="002E207D">
        <w:rPr>
          <w:rFonts w:ascii="Times New Roman" w:hAnsi="Times New Roman" w:cs="Times New Roman"/>
          <w:sz w:val="24"/>
          <w:szCs w:val="24"/>
        </w:rPr>
        <w:t xml:space="preserve"> he wanted to know </w:t>
      </w:r>
      <w:r w:rsidR="00B30567" w:rsidRPr="002E207D">
        <w:rPr>
          <w:rFonts w:ascii="Times New Roman" w:hAnsi="Times New Roman" w:cs="Times New Roman"/>
          <w:sz w:val="24"/>
          <w:szCs w:val="24"/>
        </w:rPr>
        <w:t>why he has trucks with sleepers in them. They are not normally trucks used</w:t>
      </w:r>
      <w:r w:rsidR="0030708B">
        <w:rPr>
          <w:rFonts w:ascii="Times New Roman" w:hAnsi="Times New Roman" w:cs="Times New Roman"/>
          <w:sz w:val="24"/>
          <w:szCs w:val="24"/>
        </w:rPr>
        <w:t xml:space="preserve"> for farming. Did the Planning S</w:t>
      </w:r>
      <w:r w:rsidR="00B30567" w:rsidRPr="002E207D">
        <w:rPr>
          <w:rFonts w:ascii="Times New Roman" w:hAnsi="Times New Roman" w:cs="Times New Roman"/>
          <w:sz w:val="24"/>
          <w:szCs w:val="24"/>
        </w:rPr>
        <w:t xml:space="preserve">taff </w:t>
      </w:r>
      <w:r w:rsidR="0030708B" w:rsidRPr="002E207D">
        <w:rPr>
          <w:rFonts w:ascii="Times New Roman" w:hAnsi="Times New Roman" w:cs="Times New Roman"/>
          <w:sz w:val="24"/>
          <w:szCs w:val="24"/>
        </w:rPr>
        <w:t>ask</w:t>
      </w:r>
      <w:r w:rsidR="00B30567" w:rsidRPr="002E207D">
        <w:rPr>
          <w:rFonts w:ascii="Times New Roman" w:hAnsi="Times New Roman" w:cs="Times New Roman"/>
          <w:sz w:val="24"/>
          <w:szCs w:val="24"/>
        </w:rPr>
        <w:t xml:space="preserve"> the applicant about these </w:t>
      </w:r>
      <w:r w:rsidR="0030708B" w:rsidRPr="002E207D">
        <w:rPr>
          <w:rFonts w:ascii="Times New Roman" w:hAnsi="Times New Roman" w:cs="Times New Roman"/>
          <w:sz w:val="24"/>
          <w:szCs w:val="24"/>
        </w:rPr>
        <w:t>trucks?</w:t>
      </w:r>
      <w:r w:rsidR="00B30567" w:rsidRPr="002E207D">
        <w:rPr>
          <w:rFonts w:ascii="Times New Roman" w:hAnsi="Times New Roman" w:cs="Times New Roman"/>
          <w:sz w:val="24"/>
          <w:szCs w:val="24"/>
        </w:rPr>
        <w:t xml:space="preserve"> </w:t>
      </w:r>
      <w:r w:rsidR="00376BEF">
        <w:rPr>
          <w:rFonts w:ascii="Times New Roman" w:hAnsi="Times New Roman" w:cs="Times New Roman"/>
          <w:sz w:val="24"/>
          <w:szCs w:val="24"/>
        </w:rPr>
        <w:t>Charles</w:t>
      </w:r>
      <w:r w:rsidR="0030708B">
        <w:rPr>
          <w:rFonts w:ascii="Times New Roman" w:hAnsi="Times New Roman" w:cs="Times New Roman"/>
          <w:sz w:val="24"/>
          <w:szCs w:val="24"/>
        </w:rPr>
        <w:t xml:space="preserve"> Ewert</w:t>
      </w:r>
      <w:r w:rsidR="00B30567" w:rsidRPr="002E207D">
        <w:rPr>
          <w:rFonts w:ascii="Times New Roman" w:hAnsi="Times New Roman" w:cs="Times New Roman"/>
          <w:sz w:val="24"/>
          <w:szCs w:val="24"/>
        </w:rPr>
        <w:t xml:space="preserve"> stated that he did address the trucks with the applicant. The applicant wanted to go more into detail about the trucks whe</w:t>
      </w:r>
      <w:r w:rsidR="0030708B">
        <w:rPr>
          <w:rFonts w:ascii="Times New Roman" w:hAnsi="Times New Roman" w:cs="Times New Roman"/>
          <w:sz w:val="24"/>
          <w:szCs w:val="24"/>
        </w:rPr>
        <w:t>n he address</w:t>
      </w:r>
      <w:r w:rsidR="00376BEF">
        <w:rPr>
          <w:rFonts w:ascii="Times New Roman" w:hAnsi="Times New Roman" w:cs="Times New Roman"/>
          <w:sz w:val="24"/>
          <w:szCs w:val="24"/>
        </w:rPr>
        <w:t>es the board;</w:t>
      </w:r>
      <w:r w:rsidR="0030708B">
        <w:rPr>
          <w:rFonts w:ascii="Times New Roman" w:hAnsi="Times New Roman" w:cs="Times New Roman"/>
          <w:sz w:val="24"/>
          <w:szCs w:val="24"/>
        </w:rPr>
        <w:t xml:space="preserve"> he</w:t>
      </w:r>
      <w:r w:rsidR="00B30567" w:rsidRPr="002E207D">
        <w:rPr>
          <w:rFonts w:ascii="Times New Roman" w:hAnsi="Times New Roman" w:cs="Times New Roman"/>
          <w:sz w:val="24"/>
          <w:szCs w:val="24"/>
        </w:rPr>
        <w:t xml:space="preserve"> may not have the truck</w:t>
      </w:r>
      <w:r w:rsidR="0030708B">
        <w:rPr>
          <w:rFonts w:ascii="Times New Roman" w:hAnsi="Times New Roman" w:cs="Times New Roman"/>
          <w:sz w:val="24"/>
          <w:szCs w:val="24"/>
        </w:rPr>
        <w:t>s</w:t>
      </w:r>
      <w:r w:rsidR="00B30567" w:rsidRPr="002E207D">
        <w:rPr>
          <w:rFonts w:ascii="Times New Roman" w:hAnsi="Times New Roman" w:cs="Times New Roman"/>
          <w:sz w:val="24"/>
          <w:szCs w:val="24"/>
        </w:rPr>
        <w:t xml:space="preserve"> then</w:t>
      </w:r>
      <w:r w:rsidR="0030708B">
        <w:rPr>
          <w:rFonts w:ascii="Times New Roman" w:hAnsi="Times New Roman" w:cs="Times New Roman"/>
          <w:sz w:val="24"/>
          <w:szCs w:val="24"/>
        </w:rPr>
        <w:t>,</w:t>
      </w:r>
      <w:r w:rsidR="00B30567" w:rsidRPr="002E207D">
        <w:rPr>
          <w:rFonts w:ascii="Times New Roman" w:hAnsi="Times New Roman" w:cs="Times New Roman"/>
          <w:sz w:val="24"/>
          <w:szCs w:val="24"/>
        </w:rPr>
        <w:t xml:space="preserve"> but he would like to keep them there as part of his operation if he can. </w:t>
      </w:r>
    </w:p>
    <w:p w:rsidR="001B6DBE" w:rsidRPr="002E207D" w:rsidRDefault="00B30567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 w:rsidRPr="002E207D">
        <w:rPr>
          <w:rFonts w:ascii="Times New Roman" w:hAnsi="Times New Roman" w:cs="Times New Roman"/>
          <w:sz w:val="24"/>
          <w:szCs w:val="24"/>
        </w:rPr>
        <w:t>Chair Mumford a</w:t>
      </w:r>
      <w:r w:rsidR="0030708B">
        <w:rPr>
          <w:rFonts w:ascii="Times New Roman" w:hAnsi="Times New Roman" w:cs="Times New Roman"/>
          <w:sz w:val="24"/>
          <w:szCs w:val="24"/>
        </w:rPr>
        <w:t>sked about item number 2. T</w:t>
      </w:r>
      <w:r w:rsidR="00376BEF">
        <w:rPr>
          <w:rFonts w:ascii="Times New Roman" w:hAnsi="Times New Roman" w:cs="Times New Roman"/>
          <w:sz w:val="24"/>
          <w:szCs w:val="24"/>
        </w:rPr>
        <w:t>he 10-</w:t>
      </w:r>
      <w:r w:rsidRPr="002E207D">
        <w:rPr>
          <w:rFonts w:ascii="Times New Roman" w:hAnsi="Times New Roman" w:cs="Times New Roman"/>
          <w:sz w:val="24"/>
          <w:szCs w:val="24"/>
        </w:rPr>
        <w:t xml:space="preserve">wheel trucks </w:t>
      </w:r>
      <w:r w:rsidR="0030708B">
        <w:rPr>
          <w:rFonts w:ascii="Times New Roman" w:hAnsi="Times New Roman" w:cs="Times New Roman"/>
          <w:sz w:val="24"/>
          <w:szCs w:val="24"/>
        </w:rPr>
        <w:t>are</w:t>
      </w:r>
      <w:r w:rsidRPr="002E207D">
        <w:rPr>
          <w:rFonts w:ascii="Times New Roman" w:hAnsi="Times New Roman" w:cs="Times New Roman"/>
          <w:sz w:val="24"/>
          <w:szCs w:val="24"/>
        </w:rPr>
        <w:t xml:space="preserve"> limited to use of a farm owner, farm employees, or</w:t>
      </w:r>
      <w:r w:rsidR="005852EE">
        <w:rPr>
          <w:rFonts w:ascii="Times New Roman" w:hAnsi="Times New Roman" w:cs="Times New Roman"/>
          <w:sz w:val="24"/>
          <w:szCs w:val="24"/>
        </w:rPr>
        <w:t xml:space="preserve"> contracted farm operators. He also asked it</w:t>
      </w:r>
      <w:r w:rsidRPr="002E207D">
        <w:rPr>
          <w:rFonts w:ascii="Times New Roman" w:hAnsi="Times New Roman" w:cs="Times New Roman"/>
          <w:sz w:val="24"/>
          <w:szCs w:val="24"/>
        </w:rPr>
        <w:t xml:space="preserve"> the trucks </w:t>
      </w:r>
      <w:r w:rsidR="0030708B">
        <w:rPr>
          <w:rFonts w:ascii="Times New Roman" w:hAnsi="Times New Roman" w:cs="Times New Roman"/>
          <w:sz w:val="24"/>
          <w:szCs w:val="24"/>
        </w:rPr>
        <w:t>are</w:t>
      </w:r>
      <w:r w:rsidRPr="002E207D">
        <w:rPr>
          <w:rFonts w:ascii="Times New Roman" w:hAnsi="Times New Roman" w:cs="Times New Roman"/>
          <w:sz w:val="24"/>
          <w:szCs w:val="24"/>
        </w:rPr>
        <w:t xml:space="preserve"> used strictly for farm use only. </w:t>
      </w:r>
      <w:r w:rsidR="00376BEF">
        <w:rPr>
          <w:rFonts w:ascii="Times New Roman" w:hAnsi="Times New Roman" w:cs="Times New Roman"/>
          <w:sz w:val="24"/>
          <w:szCs w:val="24"/>
        </w:rPr>
        <w:t xml:space="preserve">Charles </w:t>
      </w:r>
      <w:r w:rsidR="0030708B">
        <w:rPr>
          <w:rFonts w:ascii="Times New Roman" w:hAnsi="Times New Roman" w:cs="Times New Roman"/>
          <w:sz w:val="24"/>
          <w:szCs w:val="24"/>
        </w:rPr>
        <w:t>Ewert</w:t>
      </w:r>
      <w:r w:rsidRPr="002E207D">
        <w:rPr>
          <w:rFonts w:ascii="Times New Roman" w:hAnsi="Times New Roman" w:cs="Times New Roman"/>
          <w:sz w:val="24"/>
          <w:szCs w:val="24"/>
        </w:rPr>
        <w:t xml:space="preserve"> replied </w:t>
      </w:r>
      <w:r w:rsidR="0030708B">
        <w:rPr>
          <w:rFonts w:ascii="Times New Roman" w:hAnsi="Times New Roman" w:cs="Times New Roman"/>
          <w:sz w:val="24"/>
          <w:szCs w:val="24"/>
        </w:rPr>
        <w:t>no</w:t>
      </w:r>
      <w:r w:rsidR="00376BEF">
        <w:rPr>
          <w:rFonts w:ascii="Times New Roman" w:hAnsi="Times New Roman" w:cs="Times New Roman"/>
          <w:sz w:val="24"/>
          <w:szCs w:val="24"/>
        </w:rPr>
        <w:t>,</w:t>
      </w:r>
      <w:r w:rsidR="0030708B">
        <w:rPr>
          <w:rFonts w:ascii="Times New Roman" w:hAnsi="Times New Roman" w:cs="Times New Roman"/>
          <w:sz w:val="24"/>
          <w:szCs w:val="24"/>
        </w:rPr>
        <w:t xml:space="preserve"> because</w:t>
      </w:r>
      <w:r w:rsidRPr="002E207D">
        <w:rPr>
          <w:rFonts w:ascii="Times New Roman" w:hAnsi="Times New Roman" w:cs="Times New Roman"/>
          <w:sz w:val="24"/>
          <w:szCs w:val="24"/>
        </w:rPr>
        <w:t xml:space="preserve"> to his understanding the ord</w:t>
      </w:r>
      <w:r w:rsidR="00376BEF">
        <w:rPr>
          <w:rFonts w:ascii="Times New Roman" w:hAnsi="Times New Roman" w:cs="Times New Roman"/>
          <w:sz w:val="24"/>
          <w:szCs w:val="24"/>
        </w:rPr>
        <w:t>i</w:t>
      </w:r>
      <w:r w:rsidRPr="002E207D">
        <w:rPr>
          <w:rFonts w:ascii="Times New Roman" w:hAnsi="Times New Roman" w:cs="Times New Roman"/>
          <w:sz w:val="24"/>
          <w:szCs w:val="24"/>
        </w:rPr>
        <w:t>nance suggest</w:t>
      </w:r>
      <w:r w:rsidR="00376BEF">
        <w:rPr>
          <w:rFonts w:ascii="Times New Roman" w:hAnsi="Times New Roman" w:cs="Times New Roman"/>
          <w:sz w:val="24"/>
          <w:szCs w:val="24"/>
        </w:rPr>
        <w:t>s</w:t>
      </w:r>
      <w:r w:rsidRPr="002E207D">
        <w:rPr>
          <w:rFonts w:ascii="Times New Roman" w:hAnsi="Times New Roman" w:cs="Times New Roman"/>
          <w:sz w:val="24"/>
          <w:szCs w:val="24"/>
        </w:rPr>
        <w:t xml:space="preserve"> that the equipment can be used off site for non-ag</w:t>
      </w:r>
      <w:r w:rsidR="00376BEF">
        <w:rPr>
          <w:rFonts w:ascii="Times New Roman" w:hAnsi="Times New Roman" w:cs="Times New Roman"/>
          <w:sz w:val="24"/>
          <w:szCs w:val="24"/>
        </w:rPr>
        <w:t>riculture construction work. It depends on</w:t>
      </w:r>
      <w:r w:rsidRPr="002E207D">
        <w:rPr>
          <w:rFonts w:ascii="Times New Roman" w:hAnsi="Times New Roman" w:cs="Times New Roman"/>
          <w:sz w:val="24"/>
          <w:szCs w:val="24"/>
        </w:rPr>
        <w:t xml:space="preserve"> the </w:t>
      </w:r>
      <w:r w:rsidR="00A536BB" w:rsidRPr="002E207D">
        <w:rPr>
          <w:rFonts w:ascii="Times New Roman" w:hAnsi="Times New Roman" w:cs="Times New Roman"/>
          <w:sz w:val="24"/>
          <w:szCs w:val="24"/>
        </w:rPr>
        <w:t>original</w:t>
      </w:r>
      <w:r w:rsidRPr="002E207D">
        <w:rPr>
          <w:rFonts w:ascii="Times New Roman" w:hAnsi="Times New Roman" w:cs="Times New Roman"/>
          <w:sz w:val="24"/>
          <w:szCs w:val="24"/>
        </w:rPr>
        <w:t xml:space="preserve"> </w:t>
      </w:r>
      <w:r w:rsidR="00376BEF">
        <w:rPr>
          <w:rFonts w:ascii="Times New Roman" w:hAnsi="Times New Roman" w:cs="Times New Roman"/>
          <w:sz w:val="24"/>
          <w:szCs w:val="24"/>
        </w:rPr>
        <w:t>ordinance intent</w:t>
      </w:r>
      <w:r w:rsidR="00A536BB" w:rsidRPr="002E207D">
        <w:rPr>
          <w:rFonts w:ascii="Times New Roman" w:hAnsi="Times New Roman" w:cs="Times New Roman"/>
          <w:sz w:val="24"/>
          <w:szCs w:val="24"/>
        </w:rPr>
        <w:t>. If it was intentionally made overly vague</w:t>
      </w:r>
      <w:r w:rsidR="00376BEF">
        <w:rPr>
          <w:rFonts w:ascii="Times New Roman" w:hAnsi="Times New Roman" w:cs="Times New Roman"/>
          <w:sz w:val="24"/>
          <w:szCs w:val="24"/>
        </w:rPr>
        <w:t>,</w:t>
      </w:r>
      <w:r w:rsidR="00A536BB" w:rsidRPr="002E207D">
        <w:rPr>
          <w:rFonts w:ascii="Times New Roman" w:hAnsi="Times New Roman" w:cs="Times New Roman"/>
          <w:sz w:val="24"/>
          <w:szCs w:val="24"/>
        </w:rPr>
        <w:t xml:space="preserve"> how are we going to</w:t>
      </w:r>
      <w:r w:rsidR="009F7D3E" w:rsidRPr="002E207D">
        <w:rPr>
          <w:rFonts w:ascii="Times New Roman" w:hAnsi="Times New Roman" w:cs="Times New Roman"/>
          <w:sz w:val="24"/>
          <w:szCs w:val="24"/>
        </w:rPr>
        <w:t xml:space="preserve"> apply it to this particular </w:t>
      </w:r>
      <w:r w:rsidR="0030708B" w:rsidRPr="002E207D">
        <w:rPr>
          <w:rFonts w:ascii="Times New Roman" w:hAnsi="Times New Roman" w:cs="Times New Roman"/>
          <w:sz w:val="24"/>
          <w:szCs w:val="24"/>
        </w:rPr>
        <w:t>case?</w:t>
      </w:r>
      <w:r w:rsidR="00A536BB" w:rsidRPr="002E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BB" w:rsidRPr="002E207D" w:rsidRDefault="00376BEF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Bryce</w:t>
      </w:r>
      <w:r w:rsidR="009F7D3E" w:rsidRPr="002E207D">
        <w:rPr>
          <w:rFonts w:ascii="Times New Roman" w:hAnsi="Times New Roman" w:cs="Times New Roman"/>
          <w:sz w:val="24"/>
          <w:szCs w:val="24"/>
        </w:rPr>
        <w:t xml:space="preserve"> Froerer aske</w:t>
      </w:r>
      <w:r>
        <w:rPr>
          <w:rFonts w:ascii="Times New Roman" w:hAnsi="Times New Roman" w:cs="Times New Roman"/>
          <w:sz w:val="24"/>
          <w:szCs w:val="24"/>
        </w:rPr>
        <w:t>d if Mr. Mar</w:t>
      </w:r>
      <w:r w:rsidR="00F31AA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ini actually farmed</w:t>
      </w:r>
      <w:r w:rsidR="009F7D3E" w:rsidRPr="002E207D">
        <w:rPr>
          <w:rFonts w:ascii="Times New Roman" w:hAnsi="Times New Roman" w:cs="Times New Roman"/>
          <w:sz w:val="24"/>
          <w:szCs w:val="24"/>
        </w:rPr>
        <w:t xml:space="preserve">. </w:t>
      </w:r>
      <w:r w:rsidR="009C246A">
        <w:rPr>
          <w:rFonts w:ascii="Times New Roman" w:hAnsi="Times New Roman" w:cs="Times New Roman"/>
          <w:sz w:val="24"/>
          <w:szCs w:val="24"/>
        </w:rPr>
        <w:t>Charles</w:t>
      </w:r>
      <w:r w:rsidR="00775907">
        <w:rPr>
          <w:rFonts w:ascii="Times New Roman" w:hAnsi="Times New Roman" w:cs="Times New Roman"/>
          <w:sz w:val="24"/>
          <w:szCs w:val="24"/>
        </w:rPr>
        <w:t xml:space="preserve"> Ewert</w:t>
      </w:r>
      <w:r w:rsidR="009F7D3E" w:rsidRPr="002E207D">
        <w:rPr>
          <w:rFonts w:ascii="Times New Roman" w:hAnsi="Times New Roman" w:cs="Times New Roman"/>
          <w:sz w:val="24"/>
          <w:szCs w:val="24"/>
        </w:rPr>
        <w:t xml:space="preserve"> replied that the questions would be better to ask Mr. Mar</w:t>
      </w:r>
      <w:r w:rsidR="00F31AAA">
        <w:rPr>
          <w:rFonts w:ascii="Times New Roman" w:hAnsi="Times New Roman" w:cs="Times New Roman"/>
          <w:sz w:val="24"/>
          <w:szCs w:val="24"/>
        </w:rPr>
        <w:t>t</w:t>
      </w:r>
      <w:r w:rsidR="009F7D3E" w:rsidRPr="002E207D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directly</w:t>
      </w:r>
      <w:r w:rsidR="00D87121">
        <w:rPr>
          <w:rFonts w:ascii="Times New Roman" w:hAnsi="Times New Roman" w:cs="Times New Roman"/>
          <w:sz w:val="24"/>
          <w:szCs w:val="24"/>
        </w:rPr>
        <w:t>.</w:t>
      </w:r>
    </w:p>
    <w:p w:rsidR="009F7D3E" w:rsidRPr="002E207D" w:rsidRDefault="009C246A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 Hancock stated that</w:t>
      </w:r>
      <w:r w:rsidR="009F7D3E" w:rsidRPr="002E207D">
        <w:rPr>
          <w:rFonts w:ascii="Times New Roman" w:hAnsi="Times New Roman" w:cs="Times New Roman"/>
          <w:sz w:val="24"/>
          <w:szCs w:val="24"/>
        </w:rPr>
        <w:t xml:space="preserve"> the code section 104-5-6 </w:t>
      </w:r>
      <w:r w:rsidR="005774EA" w:rsidRPr="002E207D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74EA" w:rsidRPr="002E207D">
        <w:rPr>
          <w:rFonts w:ascii="Times New Roman" w:hAnsi="Times New Roman" w:cs="Times New Roman"/>
          <w:sz w:val="24"/>
          <w:szCs w:val="24"/>
        </w:rPr>
        <w:t xml:space="preserve"> storage </w:t>
      </w:r>
      <w:r w:rsidR="005A7AAB" w:rsidRPr="002E207D">
        <w:rPr>
          <w:rFonts w:ascii="Times New Roman" w:hAnsi="Times New Roman" w:cs="Times New Roman"/>
          <w:sz w:val="24"/>
          <w:szCs w:val="24"/>
        </w:rPr>
        <w:t xml:space="preserve">farm </w:t>
      </w:r>
      <w:r w:rsidR="005774EA" w:rsidRPr="002E207D">
        <w:rPr>
          <w:rFonts w:ascii="Times New Roman" w:hAnsi="Times New Roman" w:cs="Times New Roman"/>
          <w:sz w:val="24"/>
          <w:szCs w:val="24"/>
        </w:rPr>
        <w:t xml:space="preserve">equipment </w:t>
      </w:r>
      <w:r w:rsidR="005A7AAB" w:rsidRPr="002E207D">
        <w:rPr>
          <w:rFonts w:ascii="Times New Roman" w:hAnsi="Times New Roman" w:cs="Times New Roman"/>
          <w:sz w:val="24"/>
          <w:szCs w:val="24"/>
        </w:rPr>
        <w:t xml:space="preserve">as a </w:t>
      </w:r>
      <w:r w:rsidR="00D87121">
        <w:rPr>
          <w:rFonts w:ascii="Times New Roman" w:hAnsi="Times New Roman" w:cs="Times New Roman"/>
          <w:sz w:val="24"/>
          <w:szCs w:val="24"/>
        </w:rPr>
        <w:t>singular but d</w:t>
      </w:r>
      <w:r w:rsidR="005A7AAB" w:rsidRPr="002E207D">
        <w:rPr>
          <w:rFonts w:ascii="Times New Roman" w:hAnsi="Times New Roman" w:cs="Times New Roman"/>
          <w:sz w:val="24"/>
          <w:szCs w:val="24"/>
        </w:rPr>
        <w:t>oes the staff interpret that</w:t>
      </w:r>
      <w:r>
        <w:rPr>
          <w:rFonts w:ascii="Times New Roman" w:hAnsi="Times New Roman" w:cs="Times New Roman"/>
          <w:sz w:val="24"/>
          <w:szCs w:val="24"/>
        </w:rPr>
        <w:t xml:space="preserve"> to be multiple?</w:t>
      </w:r>
      <w:r w:rsidR="005A7AAB" w:rsidRPr="002E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Charles</w:t>
      </w:r>
      <w:r w:rsidR="00775907">
        <w:rPr>
          <w:rFonts w:ascii="Times New Roman" w:hAnsi="Times New Roman" w:cs="Times New Roman"/>
          <w:sz w:val="24"/>
          <w:szCs w:val="24"/>
        </w:rPr>
        <w:t xml:space="preserve"> Ewert</w:t>
      </w:r>
      <w:r>
        <w:rPr>
          <w:rFonts w:ascii="Times New Roman" w:hAnsi="Times New Roman" w:cs="Times New Roman"/>
          <w:sz w:val="24"/>
          <w:szCs w:val="24"/>
        </w:rPr>
        <w:t xml:space="preserve"> indicated</w:t>
      </w:r>
      <w:r w:rsidR="005A7AAB" w:rsidRPr="002E207D">
        <w:rPr>
          <w:rFonts w:ascii="Times New Roman" w:hAnsi="Times New Roman" w:cs="Times New Roman"/>
          <w:sz w:val="24"/>
          <w:szCs w:val="24"/>
        </w:rPr>
        <w:t xml:space="preserve"> </w:t>
      </w:r>
      <w:r w:rsidR="005852EE">
        <w:rPr>
          <w:rFonts w:ascii="Times New Roman" w:hAnsi="Times New Roman" w:cs="Times New Roman"/>
          <w:sz w:val="24"/>
          <w:szCs w:val="24"/>
        </w:rPr>
        <w:t>that his</w:t>
      </w:r>
      <w:r w:rsidR="005A7AAB" w:rsidRPr="002E207D">
        <w:rPr>
          <w:rFonts w:ascii="Times New Roman" w:hAnsi="Times New Roman" w:cs="Times New Roman"/>
          <w:sz w:val="24"/>
          <w:szCs w:val="24"/>
        </w:rPr>
        <w:t xml:space="preserve"> original interpretation was singular but maybe </w:t>
      </w:r>
      <w:r>
        <w:rPr>
          <w:rFonts w:ascii="Times New Roman" w:hAnsi="Times New Roman" w:cs="Times New Roman"/>
          <w:sz w:val="24"/>
          <w:szCs w:val="24"/>
        </w:rPr>
        <w:t>Legal Counsel</w:t>
      </w:r>
      <w:r w:rsidR="005A7AAB" w:rsidRPr="002E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speak a little more to</w:t>
      </w:r>
      <w:r w:rsidR="005A7AAB" w:rsidRPr="002E207D">
        <w:rPr>
          <w:rFonts w:ascii="Times New Roman" w:hAnsi="Times New Roman" w:cs="Times New Roman"/>
          <w:sz w:val="24"/>
          <w:szCs w:val="24"/>
        </w:rPr>
        <w:t xml:space="preserve"> other sections of the ordinance</w:t>
      </w:r>
      <w:r>
        <w:rPr>
          <w:rFonts w:ascii="Times New Roman" w:hAnsi="Times New Roman" w:cs="Times New Roman"/>
          <w:sz w:val="24"/>
          <w:szCs w:val="24"/>
        </w:rPr>
        <w:t xml:space="preserve"> where it</w:t>
      </w:r>
      <w:r w:rsidR="005A7AAB" w:rsidRPr="002E207D">
        <w:rPr>
          <w:rFonts w:ascii="Times New Roman" w:hAnsi="Times New Roman" w:cs="Times New Roman"/>
          <w:sz w:val="24"/>
          <w:szCs w:val="24"/>
        </w:rPr>
        <w:t xml:space="preserve"> has said that singular</w:t>
      </w:r>
      <w:r w:rsidR="00D87121">
        <w:rPr>
          <w:rFonts w:ascii="Times New Roman" w:hAnsi="Times New Roman" w:cs="Times New Roman"/>
          <w:sz w:val="24"/>
          <w:szCs w:val="24"/>
        </w:rPr>
        <w:t xml:space="preserve"> is also plural. </w:t>
      </w:r>
      <w:r>
        <w:rPr>
          <w:rFonts w:ascii="Times New Roman" w:hAnsi="Times New Roman" w:cs="Times New Roman"/>
          <w:sz w:val="24"/>
          <w:szCs w:val="24"/>
        </w:rPr>
        <w:t>Courtlan</w:t>
      </w:r>
      <w:r w:rsidR="00775907">
        <w:rPr>
          <w:rFonts w:ascii="Times New Roman" w:hAnsi="Times New Roman" w:cs="Times New Roman"/>
          <w:sz w:val="24"/>
          <w:szCs w:val="24"/>
        </w:rPr>
        <w:t xml:space="preserve"> Erickson</w:t>
      </w:r>
      <w:r w:rsidR="005A7AAB" w:rsidRPr="002E207D">
        <w:rPr>
          <w:rFonts w:ascii="Times New Roman" w:hAnsi="Times New Roman" w:cs="Times New Roman"/>
          <w:sz w:val="24"/>
          <w:szCs w:val="24"/>
        </w:rPr>
        <w:t xml:space="preserve"> replied that he would like to address section 101-1-6 of the County Code</w:t>
      </w:r>
      <w:r w:rsidR="00D87121">
        <w:rPr>
          <w:rFonts w:ascii="Times New Roman" w:hAnsi="Times New Roman" w:cs="Times New Roman"/>
          <w:sz w:val="24"/>
          <w:szCs w:val="24"/>
        </w:rPr>
        <w:t>;</w:t>
      </w:r>
      <w:r w:rsidR="005A7AAB" w:rsidRPr="002E207D">
        <w:rPr>
          <w:rFonts w:ascii="Times New Roman" w:hAnsi="Times New Roman" w:cs="Times New Roman"/>
          <w:sz w:val="24"/>
          <w:szCs w:val="24"/>
        </w:rPr>
        <w:t xml:space="preserve"> it gives rules for interpretation and how we interpret ordinances and one of those says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A7AAB" w:rsidRPr="002E207D">
        <w:rPr>
          <w:rFonts w:ascii="Times New Roman" w:hAnsi="Times New Roman" w:cs="Times New Roman"/>
          <w:sz w:val="24"/>
          <w:szCs w:val="24"/>
        </w:rPr>
        <w:t xml:space="preserve"> singular nu</w:t>
      </w:r>
      <w:r>
        <w:rPr>
          <w:rFonts w:ascii="Times New Roman" w:hAnsi="Times New Roman" w:cs="Times New Roman"/>
          <w:sz w:val="24"/>
          <w:szCs w:val="24"/>
        </w:rPr>
        <w:t>mber includes the plural and vic</w:t>
      </w:r>
      <w:r w:rsidR="005A7AAB" w:rsidRPr="002E207D">
        <w:rPr>
          <w:rFonts w:ascii="Times New Roman" w:hAnsi="Times New Roman" w:cs="Times New Roman"/>
          <w:sz w:val="24"/>
          <w:szCs w:val="24"/>
        </w:rPr>
        <w:t xml:space="preserve">e versa. The way </w:t>
      </w:r>
      <w:r w:rsidR="00D32ECD" w:rsidRPr="002E207D">
        <w:rPr>
          <w:rFonts w:ascii="Times New Roman" w:hAnsi="Times New Roman" w:cs="Times New Roman"/>
          <w:sz w:val="24"/>
          <w:szCs w:val="24"/>
        </w:rPr>
        <w:t xml:space="preserve">that interpretation section says to interpret the Land Use Code is to not </w:t>
      </w:r>
      <w:r w:rsidR="00D97969">
        <w:rPr>
          <w:rFonts w:ascii="Times New Roman" w:hAnsi="Times New Roman" w:cs="Times New Roman"/>
          <w:sz w:val="24"/>
          <w:szCs w:val="24"/>
        </w:rPr>
        <w:t>limit it to</w:t>
      </w:r>
      <w:bookmarkStart w:id="0" w:name="_GoBack"/>
      <w:bookmarkEnd w:id="0"/>
      <w:r w:rsidR="00D32ECD" w:rsidRPr="002E207D">
        <w:rPr>
          <w:rFonts w:ascii="Times New Roman" w:hAnsi="Times New Roman" w:cs="Times New Roman"/>
          <w:sz w:val="24"/>
          <w:szCs w:val="24"/>
        </w:rPr>
        <w:t xml:space="preserve"> the singular.</w:t>
      </w:r>
    </w:p>
    <w:p w:rsidR="001A6512" w:rsidRDefault="0011208F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Raymond Rounds</w:t>
      </w:r>
      <w:r w:rsidR="009C2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2630 Wash</w:t>
      </w:r>
      <w:r w:rsidR="009C246A">
        <w:rPr>
          <w:rFonts w:ascii="Times New Roman" w:hAnsi="Times New Roman" w:cs="Times New Roman"/>
          <w:sz w:val="24"/>
          <w:szCs w:val="24"/>
        </w:rPr>
        <w:t>ington Blvd, Suite 102 Ogden UT, stated that Scott</w:t>
      </w:r>
      <w:r w:rsidR="000C5B92">
        <w:rPr>
          <w:rFonts w:ascii="Times New Roman" w:hAnsi="Times New Roman" w:cs="Times New Roman"/>
          <w:sz w:val="24"/>
          <w:szCs w:val="24"/>
        </w:rPr>
        <w:t xml:space="preserve"> Marini wants to use part of his property on the corner of 4700 W</w:t>
      </w:r>
      <w:r w:rsidR="009C246A">
        <w:rPr>
          <w:rFonts w:ascii="Times New Roman" w:hAnsi="Times New Roman" w:cs="Times New Roman"/>
          <w:sz w:val="24"/>
          <w:szCs w:val="24"/>
        </w:rPr>
        <w:t>.</w:t>
      </w:r>
      <w:r w:rsidR="000C5B92">
        <w:rPr>
          <w:rFonts w:ascii="Times New Roman" w:hAnsi="Times New Roman" w:cs="Times New Roman"/>
          <w:sz w:val="24"/>
          <w:szCs w:val="24"/>
        </w:rPr>
        <w:t xml:space="preserve"> and 1800 S</w:t>
      </w:r>
      <w:r w:rsidR="009C246A">
        <w:rPr>
          <w:rFonts w:ascii="Times New Roman" w:hAnsi="Times New Roman" w:cs="Times New Roman"/>
          <w:sz w:val="24"/>
          <w:szCs w:val="24"/>
        </w:rPr>
        <w:t>.</w:t>
      </w:r>
      <w:r w:rsidR="000C5B92">
        <w:rPr>
          <w:rFonts w:ascii="Times New Roman" w:hAnsi="Times New Roman" w:cs="Times New Roman"/>
          <w:sz w:val="24"/>
          <w:szCs w:val="24"/>
        </w:rPr>
        <w:t xml:space="preserve"> to change part of his field to park his trucks and farm equipment with a small shop to service and wash his equipment. There will be landscaping to provide beautification to help</w:t>
      </w:r>
      <w:r w:rsidR="009C246A">
        <w:rPr>
          <w:rFonts w:ascii="Times New Roman" w:hAnsi="Times New Roman" w:cs="Times New Roman"/>
          <w:sz w:val="24"/>
          <w:szCs w:val="24"/>
        </w:rPr>
        <w:t xml:space="preserve"> as a buffer</w:t>
      </w:r>
      <w:r w:rsidR="006F0FC8">
        <w:rPr>
          <w:rFonts w:ascii="Times New Roman" w:hAnsi="Times New Roman" w:cs="Times New Roman"/>
          <w:sz w:val="24"/>
          <w:szCs w:val="24"/>
        </w:rPr>
        <w:t xml:space="preserve"> for</w:t>
      </w:r>
      <w:r w:rsidR="009C246A">
        <w:rPr>
          <w:rFonts w:ascii="Times New Roman" w:hAnsi="Times New Roman" w:cs="Times New Roman"/>
          <w:sz w:val="24"/>
          <w:szCs w:val="24"/>
        </w:rPr>
        <w:t xml:space="preserve"> the </w:t>
      </w:r>
      <w:r w:rsidR="000C5B92">
        <w:rPr>
          <w:rFonts w:ascii="Times New Roman" w:hAnsi="Times New Roman" w:cs="Times New Roman"/>
          <w:sz w:val="24"/>
          <w:szCs w:val="24"/>
        </w:rPr>
        <w:t>pa</w:t>
      </w:r>
      <w:r w:rsidR="001A6512">
        <w:rPr>
          <w:rFonts w:ascii="Times New Roman" w:hAnsi="Times New Roman" w:cs="Times New Roman"/>
          <w:sz w:val="24"/>
          <w:szCs w:val="24"/>
        </w:rPr>
        <w:t>rking lot</w:t>
      </w:r>
      <w:r w:rsidR="00F31AAA">
        <w:rPr>
          <w:rFonts w:ascii="Times New Roman" w:hAnsi="Times New Roman" w:cs="Times New Roman"/>
          <w:sz w:val="24"/>
          <w:szCs w:val="24"/>
        </w:rPr>
        <w:t>.</w:t>
      </w:r>
      <w:r w:rsidR="001A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512" w:rsidRDefault="00F31AAA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Rounds</w:t>
      </w:r>
      <w:r w:rsidR="001A6512">
        <w:rPr>
          <w:rFonts w:ascii="Times New Roman" w:hAnsi="Times New Roman" w:cs="Times New Roman"/>
          <w:sz w:val="24"/>
          <w:szCs w:val="24"/>
        </w:rPr>
        <w:t xml:space="preserve"> also noted that the trucks that would be used are for farm use or non-agriculture construction work that supplements the Mar</w:t>
      </w:r>
      <w:r>
        <w:rPr>
          <w:rFonts w:ascii="Times New Roman" w:hAnsi="Times New Roman" w:cs="Times New Roman"/>
          <w:sz w:val="24"/>
          <w:szCs w:val="24"/>
        </w:rPr>
        <w:t>t</w:t>
      </w:r>
      <w:r w:rsidR="001A6512">
        <w:rPr>
          <w:rFonts w:ascii="Times New Roman" w:hAnsi="Times New Roman" w:cs="Times New Roman"/>
          <w:sz w:val="24"/>
          <w:szCs w:val="24"/>
        </w:rPr>
        <w:t>ini Family Trust Farm. Some of the trucks that woul</w:t>
      </w:r>
      <w:r>
        <w:rPr>
          <w:rFonts w:ascii="Times New Roman" w:hAnsi="Times New Roman" w:cs="Times New Roman"/>
          <w:sz w:val="24"/>
          <w:szCs w:val="24"/>
        </w:rPr>
        <w:t>d be in use have pull up wheels;</w:t>
      </w:r>
      <w:r w:rsidR="001A6512">
        <w:rPr>
          <w:rFonts w:ascii="Times New Roman" w:hAnsi="Times New Roman" w:cs="Times New Roman"/>
          <w:sz w:val="24"/>
          <w:szCs w:val="24"/>
        </w:rPr>
        <w:t xml:space="preserve"> the trucks will leave not load</w:t>
      </w:r>
      <w:r>
        <w:rPr>
          <w:rFonts w:ascii="Times New Roman" w:hAnsi="Times New Roman" w:cs="Times New Roman"/>
          <w:sz w:val="24"/>
          <w:szCs w:val="24"/>
        </w:rPr>
        <w:t>ed</w:t>
      </w:r>
      <w:r w:rsidR="001A6512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, will</w:t>
      </w:r>
      <w:r w:rsidR="001A6512">
        <w:rPr>
          <w:rFonts w:ascii="Times New Roman" w:hAnsi="Times New Roman" w:cs="Times New Roman"/>
          <w:sz w:val="24"/>
          <w:szCs w:val="24"/>
        </w:rPr>
        <w:t xml:space="preserve"> come back not loaded with or without a pup attached.</w:t>
      </w:r>
    </w:p>
    <w:p w:rsidR="0011208F" w:rsidRDefault="00F31AAA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Rounds stated that</w:t>
      </w:r>
      <w:r w:rsidR="0003060A">
        <w:rPr>
          <w:rFonts w:ascii="Times New Roman" w:hAnsi="Times New Roman" w:cs="Times New Roman"/>
          <w:sz w:val="24"/>
          <w:szCs w:val="24"/>
        </w:rPr>
        <w:t xml:space="preserve"> the statu</w:t>
      </w:r>
      <w:r>
        <w:rPr>
          <w:rFonts w:ascii="Times New Roman" w:hAnsi="Times New Roman" w:cs="Times New Roman"/>
          <w:sz w:val="24"/>
          <w:szCs w:val="24"/>
        </w:rPr>
        <w:t>t</w:t>
      </w:r>
      <w:r w:rsidR="0003060A">
        <w:rPr>
          <w:rFonts w:ascii="Times New Roman" w:hAnsi="Times New Roman" w:cs="Times New Roman"/>
          <w:sz w:val="24"/>
          <w:szCs w:val="24"/>
        </w:rPr>
        <w:t xml:space="preserve">e is interpreted by the County. </w:t>
      </w:r>
      <w:r w:rsidR="001A6512">
        <w:rPr>
          <w:rFonts w:ascii="Times New Roman" w:hAnsi="Times New Roman" w:cs="Times New Roman"/>
          <w:sz w:val="24"/>
          <w:szCs w:val="24"/>
        </w:rPr>
        <w:t xml:space="preserve">If someone owns land, </w:t>
      </w:r>
      <w:r w:rsidR="0003060A">
        <w:rPr>
          <w:rFonts w:ascii="Times New Roman" w:hAnsi="Times New Roman" w:cs="Times New Roman"/>
          <w:sz w:val="24"/>
          <w:szCs w:val="24"/>
        </w:rPr>
        <w:t xml:space="preserve">we have to start with the theory that it is their land and </w:t>
      </w:r>
      <w:r w:rsidR="001A6512">
        <w:rPr>
          <w:rFonts w:ascii="Times New Roman" w:hAnsi="Times New Roman" w:cs="Times New Roman"/>
          <w:sz w:val="24"/>
          <w:szCs w:val="24"/>
        </w:rPr>
        <w:t xml:space="preserve">they can do </w:t>
      </w:r>
      <w:r w:rsidR="0003060A">
        <w:rPr>
          <w:rFonts w:ascii="Times New Roman" w:hAnsi="Times New Roman" w:cs="Times New Roman"/>
          <w:sz w:val="24"/>
          <w:szCs w:val="24"/>
        </w:rPr>
        <w:t>whatever</w:t>
      </w:r>
      <w:r w:rsidR="001A6512">
        <w:rPr>
          <w:rFonts w:ascii="Times New Roman" w:hAnsi="Times New Roman" w:cs="Times New Roman"/>
          <w:sz w:val="24"/>
          <w:szCs w:val="24"/>
        </w:rPr>
        <w:t xml:space="preserve"> they want to do with their land</w:t>
      </w:r>
      <w:r>
        <w:rPr>
          <w:rFonts w:ascii="Times New Roman" w:hAnsi="Times New Roman" w:cs="Times New Roman"/>
          <w:sz w:val="24"/>
          <w:szCs w:val="24"/>
        </w:rPr>
        <w:t>; t</w:t>
      </w:r>
      <w:r w:rsidR="001A6512">
        <w:rPr>
          <w:rFonts w:ascii="Times New Roman" w:hAnsi="Times New Roman" w:cs="Times New Roman"/>
          <w:sz w:val="24"/>
          <w:szCs w:val="24"/>
        </w:rPr>
        <w:t>hat</w:t>
      </w:r>
      <w:r w:rsidR="0003060A">
        <w:rPr>
          <w:rFonts w:ascii="Times New Roman" w:hAnsi="Times New Roman" w:cs="Times New Roman"/>
          <w:sz w:val="24"/>
          <w:szCs w:val="24"/>
        </w:rPr>
        <w:t xml:space="preserve"> is common law unrestricted use. </w:t>
      </w:r>
      <w:r w:rsidR="001A6512">
        <w:rPr>
          <w:rFonts w:ascii="Times New Roman" w:hAnsi="Times New Roman" w:cs="Times New Roman"/>
          <w:sz w:val="24"/>
          <w:szCs w:val="24"/>
        </w:rPr>
        <w:t>The Ma</w:t>
      </w:r>
      <w:r w:rsidR="0003060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 w:rsidR="0003060A">
        <w:rPr>
          <w:rFonts w:ascii="Times New Roman" w:hAnsi="Times New Roman" w:cs="Times New Roman"/>
          <w:sz w:val="24"/>
          <w:szCs w:val="24"/>
        </w:rPr>
        <w:t xml:space="preserve">ini Family Trust owns </w:t>
      </w:r>
      <w:r>
        <w:rPr>
          <w:rFonts w:ascii="Times New Roman" w:hAnsi="Times New Roman" w:cs="Times New Roman"/>
          <w:sz w:val="24"/>
          <w:szCs w:val="24"/>
        </w:rPr>
        <w:t>19.06 acres and</w:t>
      </w:r>
      <w:r w:rsidR="0003060A">
        <w:rPr>
          <w:rFonts w:ascii="Times New Roman" w:hAnsi="Times New Roman" w:cs="Times New Roman"/>
          <w:sz w:val="24"/>
          <w:szCs w:val="24"/>
        </w:rPr>
        <w:t xml:space="preserve"> the proposed use will only be 3 ½ acres. </w:t>
      </w:r>
      <w:r w:rsidR="00BA597C">
        <w:rPr>
          <w:rFonts w:ascii="Times New Roman" w:hAnsi="Times New Roman" w:cs="Times New Roman"/>
          <w:sz w:val="24"/>
          <w:szCs w:val="24"/>
        </w:rPr>
        <w:t xml:space="preserve">He stated that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A597C">
        <w:rPr>
          <w:rFonts w:ascii="Times New Roman" w:hAnsi="Times New Roman" w:cs="Times New Roman"/>
          <w:sz w:val="24"/>
          <w:szCs w:val="24"/>
        </w:rPr>
        <w:t>oning should be to not restrict land 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597C">
        <w:rPr>
          <w:rFonts w:ascii="Times New Roman" w:hAnsi="Times New Roman" w:cs="Times New Roman"/>
          <w:sz w:val="24"/>
          <w:szCs w:val="24"/>
        </w:rPr>
        <w:t xml:space="preserve"> but to allow land use. If the owner complies with </w:t>
      </w:r>
      <w:r>
        <w:rPr>
          <w:rFonts w:ascii="Times New Roman" w:hAnsi="Times New Roman" w:cs="Times New Roman"/>
          <w:sz w:val="24"/>
          <w:szCs w:val="24"/>
        </w:rPr>
        <w:t>Land Use Code</w:t>
      </w:r>
      <w:r w:rsidR="00BA597C">
        <w:rPr>
          <w:rFonts w:ascii="Times New Roman" w:hAnsi="Times New Roman" w:cs="Times New Roman"/>
          <w:sz w:val="24"/>
          <w:szCs w:val="24"/>
        </w:rPr>
        <w:t xml:space="preserve"> Section 104-5-6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597C">
        <w:rPr>
          <w:rFonts w:ascii="Times New Roman" w:hAnsi="Times New Roman" w:cs="Times New Roman"/>
          <w:sz w:val="24"/>
          <w:szCs w:val="24"/>
        </w:rPr>
        <w:t xml:space="preserve"> it shall be approved if it meets the criteria. He believes that they do meet the criteria if they are not restricted by the interpretation. </w:t>
      </w:r>
    </w:p>
    <w:p w:rsidR="00BA597C" w:rsidRDefault="00F31AAA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Rounds</w:t>
      </w:r>
      <w:r w:rsidR="00BA597C">
        <w:rPr>
          <w:rFonts w:ascii="Times New Roman" w:hAnsi="Times New Roman" w:cs="Times New Roman"/>
          <w:sz w:val="24"/>
          <w:szCs w:val="24"/>
        </w:rPr>
        <w:t xml:space="preserve"> noted that there is a concern about heavy traffic</w:t>
      </w:r>
      <w:r w:rsidR="008F237D">
        <w:rPr>
          <w:rFonts w:ascii="Times New Roman" w:hAnsi="Times New Roman" w:cs="Times New Roman"/>
          <w:sz w:val="24"/>
          <w:szCs w:val="24"/>
        </w:rPr>
        <w:t xml:space="preserve"> and noise pollution</w:t>
      </w:r>
      <w:r w:rsidR="00BA597C">
        <w:rPr>
          <w:rFonts w:ascii="Times New Roman" w:hAnsi="Times New Roman" w:cs="Times New Roman"/>
          <w:sz w:val="24"/>
          <w:szCs w:val="24"/>
        </w:rPr>
        <w:t>, but brings up the massive green houses in the area and believes the trucks being parked there will not affect traffic</w:t>
      </w:r>
      <w:r w:rsidR="008F237D">
        <w:rPr>
          <w:rFonts w:ascii="Times New Roman" w:hAnsi="Times New Roman" w:cs="Times New Roman"/>
          <w:sz w:val="24"/>
          <w:szCs w:val="24"/>
        </w:rPr>
        <w:t xml:space="preserve"> or noise pollution</w:t>
      </w:r>
      <w:r w:rsidR="00BA597C">
        <w:rPr>
          <w:rFonts w:ascii="Times New Roman" w:hAnsi="Times New Roman" w:cs="Times New Roman"/>
          <w:sz w:val="24"/>
          <w:szCs w:val="24"/>
        </w:rPr>
        <w:t>. He also brings up the ques</w:t>
      </w:r>
      <w:r>
        <w:rPr>
          <w:rFonts w:ascii="Times New Roman" w:hAnsi="Times New Roman" w:cs="Times New Roman"/>
          <w:sz w:val="24"/>
          <w:szCs w:val="24"/>
        </w:rPr>
        <w:t>tion about EPA and the Army Corps</w:t>
      </w:r>
      <w:r w:rsidR="00BA597C">
        <w:rPr>
          <w:rFonts w:ascii="Times New Roman" w:hAnsi="Times New Roman" w:cs="Times New Roman"/>
          <w:sz w:val="24"/>
          <w:szCs w:val="24"/>
        </w:rPr>
        <w:t xml:space="preserve"> of Engineers being involved because of t</w:t>
      </w:r>
      <w:r>
        <w:rPr>
          <w:rFonts w:ascii="Times New Roman" w:hAnsi="Times New Roman" w:cs="Times New Roman"/>
          <w:sz w:val="24"/>
          <w:szCs w:val="24"/>
        </w:rPr>
        <w:t>he water use for washing trucks;</w:t>
      </w:r>
      <w:r w:rsidR="00BA597C">
        <w:rPr>
          <w:rFonts w:ascii="Times New Roman" w:hAnsi="Times New Roman" w:cs="Times New Roman"/>
          <w:sz w:val="24"/>
          <w:szCs w:val="24"/>
        </w:rPr>
        <w:t xml:space="preserve"> he believes that they would not be involved for this small</w:t>
      </w:r>
      <w:r w:rsidR="008F237D">
        <w:rPr>
          <w:rFonts w:ascii="Times New Roman" w:hAnsi="Times New Roman" w:cs="Times New Roman"/>
          <w:sz w:val="24"/>
          <w:szCs w:val="24"/>
        </w:rPr>
        <w:t xml:space="preserve"> task. He </w:t>
      </w:r>
      <w:r>
        <w:rPr>
          <w:rFonts w:ascii="Times New Roman" w:hAnsi="Times New Roman" w:cs="Times New Roman"/>
          <w:sz w:val="24"/>
          <w:szCs w:val="24"/>
        </w:rPr>
        <w:t>mentioned that</w:t>
      </w:r>
      <w:r w:rsidR="008F237D">
        <w:rPr>
          <w:rFonts w:ascii="Times New Roman" w:hAnsi="Times New Roman" w:cs="Times New Roman"/>
          <w:sz w:val="24"/>
          <w:szCs w:val="24"/>
        </w:rPr>
        <w:t xml:space="preserve"> other people </w:t>
      </w:r>
      <w:r w:rsidR="0041231F">
        <w:rPr>
          <w:rFonts w:ascii="Times New Roman" w:hAnsi="Times New Roman" w:cs="Times New Roman"/>
          <w:sz w:val="24"/>
          <w:szCs w:val="24"/>
        </w:rPr>
        <w:t>use</w:t>
      </w:r>
      <w:r w:rsidR="008F237D">
        <w:rPr>
          <w:rFonts w:ascii="Times New Roman" w:hAnsi="Times New Roman" w:cs="Times New Roman"/>
          <w:sz w:val="24"/>
          <w:szCs w:val="24"/>
        </w:rPr>
        <w:t xml:space="preserve"> trucks in the area. </w:t>
      </w:r>
    </w:p>
    <w:p w:rsidR="008F237D" w:rsidRDefault="008F237D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Mumford asked </w:t>
      </w:r>
      <w:r w:rsidR="00856DB7">
        <w:rPr>
          <w:rFonts w:ascii="Times New Roman" w:hAnsi="Times New Roman" w:cs="Times New Roman"/>
          <w:sz w:val="24"/>
          <w:szCs w:val="24"/>
        </w:rPr>
        <w:t>Mr. Rounds</w:t>
      </w:r>
      <w:r>
        <w:rPr>
          <w:rFonts w:ascii="Times New Roman" w:hAnsi="Times New Roman" w:cs="Times New Roman"/>
          <w:sz w:val="24"/>
          <w:szCs w:val="24"/>
        </w:rPr>
        <w:t xml:space="preserve"> to stick to the focus of Mr. Mar</w:t>
      </w:r>
      <w:r w:rsidR="0041231F">
        <w:rPr>
          <w:rFonts w:ascii="Times New Roman" w:hAnsi="Times New Roman" w:cs="Times New Roman"/>
          <w:sz w:val="24"/>
          <w:szCs w:val="24"/>
        </w:rPr>
        <w:t>tini’s property.</w:t>
      </w:r>
    </w:p>
    <w:p w:rsidR="008F237D" w:rsidRDefault="00856DB7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8F237D">
        <w:rPr>
          <w:rFonts w:ascii="Times New Roman" w:hAnsi="Times New Roman" w:cs="Times New Roman"/>
          <w:sz w:val="24"/>
          <w:szCs w:val="24"/>
        </w:rPr>
        <w:t xml:space="preserve"> Rounds asked the Board of Adjustment to look at the ord</w:t>
      </w:r>
      <w:r w:rsidR="0041231F">
        <w:rPr>
          <w:rFonts w:ascii="Times New Roman" w:hAnsi="Times New Roman" w:cs="Times New Roman"/>
          <w:sz w:val="24"/>
          <w:szCs w:val="24"/>
        </w:rPr>
        <w:t>i</w:t>
      </w:r>
      <w:r w:rsidR="008F237D">
        <w:rPr>
          <w:rFonts w:ascii="Times New Roman" w:hAnsi="Times New Roman" w:cs="Times New Roman"/>
          <w:sz w:val="24"/>
          <w:szCs w:val="24"/>
        </w:rPr>
        <w:t>nance so they can proceed to move up to the Planning Commission.</w:t>
      </w:r>
    </w:p>
    <w:p w:rsidR="00AC3D62" w:rsidRDefault="008F237D" w:rsidP="0060015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Chair Mumford noted th</w:t>
      </w:r>
      <w:r w:rsidR="0041231F">
        <w:rPr>
          <w:rFonts w:ascii="Times New Roman" w:hAnsi="Times New Roman" w:cs="Times New Roman"/>
          <w:sz w:val="24"/>
          <w:szCs w:val="24"/>
        </w:rPr>
        <w:t>at Charles</w:t>
      </w:r>
      <w:r w:rsidR="00856DB7">
        <w:rPr>
          <w:rFonts w:ascii="Times New Roman" w:hAnsi="Times New Roman" w:cs="Times New Roman"/>
          <w:sz w:val="24"/>
          <w:szCs w:val="24"/>
        </w:rPr>
        <w:t xml:space="preserve"> Ewert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31F">
        <w:rPr>
          <w:rFonts w:ascii="Times New Roman" w:hAnsi="Times New Roman" w:cs="Times New Roman"/>
          <w:sz w:val="24"/>
          <w:szCs w:val="24"/>
        </w:rPr>
        <w:t>listed</w:t>
      </w:r>
      <w:r>
        <w:rPr>
          <w:rFonts w:ascii="Times New Roman" w:hAnsi="Times New Roman" w:cs="Times New Roman"/>
          <w:sz w:val="24"/>
          <w:szCs w:val="24"/>
        </w:rPr>
        <w:t xml:space="preserve"> 4 criteria</w:t>
      </w:r>
      <w:r w:rsidR="00AC3D62">
        <w:rPr>
          <w:rFonts w:ascii="Times New Roman" w:hAnsi="Times New Roman" w:cs="Times New Roman"/>
          <w:sz w:val="24"/>
          <w:szCs w:val="24"/>
        </w:rPr>
        <w:t xml:space="preserve"> in the staff </w:t>
      </w:r>
      <w:r w:rsidR="0041231F">
        <w:rPr>
          <w:rFonts w:ascii="Times New Roman" w:hAnsi="Times New Roman" w:cs="Times New Roman"/>
          <w:sz w:val="24"/>
          <w:szCs w:val="24"/>
        </w:rPr>
        <w:t xml:space="preserve">report; the Board Members need to </w:t>
      </w:r>
      <w:r>
        <w:rPr>
          <w:rFonts w:ascii="Times New Roman" w:hAnsi="Times New Roman" w:cs="Times New Roman"/>
          <w:sz w:val="24"/>
          <w:szCs w:val="24"/>
        </w:rPr>
        <w:t xml:space="preserve">address those. </w:t>
      </w:r>
      <w:r w:rsidR="00AC3D62">
        <w:rPr>
          <w:rFonts w:ascii="Times New Roman" w:hAnsi="Times New Roman" w:cs="Times New Roman"/>
          <w:sz w:val="24"/>
          <w:szCs w:val="24"/>
        </w:rPr>
        <w:t xml:space="preserve">Is the applicant limiting the use to 10-wheel trucks? </w:t>
      </w:r>
      <w:r w:rsidR="0041231F">
        <w:rPr>
          <w:rFonts w:ascii="Times New Roman" w:hAnsi="Times New Roman" w:cs="Times New Roman"/>
          <w:sz w:val="24"/>
          <w:szCs w:val="24"/>
        </w:rPr>
        <w:t>Raymond</w:t>
      </w:r>
      <w:r w:rsidR="0060015A">
        <w:rPr>
          <w:rFonts w:ascii="Times New Roman" w:hAnsi="Times New Roman" w:cs="Times New Roman"/>
          <w:sz w:val="24"/>
          <w:szCs w:val="24"/>
        </w:rPr>
        <w:t xml:space="preserve"> Rounds replied</w:t>
      </w:r>
      <w:r w:rsidR="00AC3D62">
        <w:rPr>
          <w:rFonts w:ascii="Times New Roman" w:hAnsi="Times New Roman" w:cs="Times New Roman"/>
          <w:sz w:val="24"/>
          <w:szCs w:val="24"/>
        </w:rPr>
        <w:t xml:space="preserve"> that he believe</w:t>
      </w:r>
      <w:r w:rsidR="00856DB7">
        <w:rPr>
          <w:rFonts w:ascii="Times New Roman" w:hAnsi="Times New Roman" w:cs="Times New Roman"/>
          <w:sz w:val="24"/>
          <w:szCs w:val="24"/>
        </w:rPr>
        <w:t>s</w:t>
      </w:r>
      <w:r w:rsidR="00AC3D62">
        <w:rPr>
          <w:rFonts w:ascii="Times New Roman" w:hAnsi="Times New Roman" w:cs="Times New Roman"/>
          <w:sz w:val="24"/>
          <w:szCs w:val="24"/>
        </w:rPr>
        <w:t xml:space="preserve"> Mr. Mar</w:t>
      </w:r>
      <w:r w:rsidR="0041231F">
        <w:rPr>
          <w:rFonts w:ascii="Times New Roman" w:hAnsi="Times New Roman" w:cs="Times New Roman"/>
          <w:sz w:val="24"/>
          <w:szCs w:val="24"/>
        </w:rPr>
        <w:t>t</w:t>
      </w:r>
      <w:r w:rsidR="00AC3D62">
        <w:rPr>
          <w:rFonts w:ascii="Times New Roman" w:hAnsi="Times New Roman" w:cs="Times New Roman"/>
          <w:sz w:val="24"/>
          <w:szCs w:val="24"/>
        </w:rPr>
        <w:t xml:space="preserve">ini is. </w:t>
      </w:r>
    </w:p>
    <w:p w:rsidR="00382D44" w:rsidRDefault="00AC3D62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Mumford asked about the semi</w:t>
      </w:r>
      <w:r w:rsidR="0060015A">
        <w:rPr>
          <w:rFonts w:ascii="Times New Roman" w:hAnsi="Times New Roman" w:cs="Times New Roman"/>
          <w:sz w:val="24"/>
          <w:szCs w:val="24"/>
        </w:rPr>
        <w:t xml:space="preserve">-truck and the trailers that are attached. </w:t>
      </w:r>
      <w:r w:rsidR="0041231F">
        <w:rPr>
          <w:rFonts w:ascii="Times New Roman" w:hAnsi="Times New Roman" w:cs="Times New Roman"/>
          <w:sz w:val="24"/>
          <w:szCs w:val="24"/>
        </w:rPr>
        <w:t>Raymond</w:t>
      </w:r>
      <w:r w:rsidR="00856DB7">
        <w:rPr>
          <w:rFonts w:ascii="Times New Roman" w:hAnsi="Times New Roman" w:cs="Times New Roman"/>
          <w:sz w:val="24"/>
          <w:szCs w:val="24"/>
        </w:rPr>
        <w:t xml:space="preserve"> </w:t>
      </w:r>
      <w:r w:rsidR="0060015A">
        <w:rPr>
          <w:rFonts w:ascii="Times New Roman" w:hAnsi="Times New Roman" w:cs="Times New Roman"/>
          <w:sz w:val="24"/>
          <w:szCs w:val="24"/>
        </w:rPr>
        <w:t>Rounds answered that Mr. Mar</w:t>
      </w:r>
      <w:r w:rsidR="0041231F">
        <w:rPr>
          <w:rFonts w:ascii="Times New Roman" w:hAnsi="Times New Roman" w:cs="Times New Roman"/>
          <w:sz w:val="24"/>
          <w:szCs w:val="24"/>
        </w:rPr>
        <w:t>t</w:t>
      </w:r>
      <w:r w:rsidR="0060015A">
        <w:rPr>
          <w:rFonts w:ascii="Times New Roman" w:hAnsi="Times New Roman" w:cs="Times New Roman"/>
          <w:sz w:val="24"/>
          <w:szCs w:val="24"/>
        </w:rPr>
        <w:t xml:space="preserve">ini will not have the trailers attached to the trucks when they are parked there. </w:t>
      </w:r>
    </w:p>
    <w:p w:rsidR="0060015A" w:rsidRDefault="0041231F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Deone</w:t>
      </w:r>
      <w:r w:rsidR="00856DB7">
        <w:rPr>
          <w:rFonts w:ascii="Times New Roman" w:hAnsi="Times New Roman" w:cs="Times New Roman"/>
          <w:sz w:val="24"/>
          <w:szCs w:val="24"/>
        </w:rPr>
        <w:t xml:space="preserve"> Ehlers-Rhorer</w:t>
      </w:r>
      <w:r w:rsidR="0060015A">
        <w:rPr>
          <w:rFonts w:ascii="Times New Roman" w:hAnsi="Times New Roman" w:cs="Times New Roman"/>
          <w:sz w:val="24"/>
          <w:szCs w:val="24"/>
        </w:rPr>
        <w:t xml:space="preserve"> asked if there will be trucks with trailers attached coming in and out of the property</w:t>
      </w:r>
      <w:r w:rsidR="00856D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Raymond </w:t>
      </w:r>
      <w:r w:rsidR="0060015A">
        <w:rPr>
          <w:rFonts w:ascii="Times New Roman" w:hAnsi="Times New Roman" w:cs="Times New Roman"/>
          <w:sz w:val="24"/>
          <w:szCs w:val="24"/>
        </w:rPr>
        <w:t xml:space="preserve">Rounds replied that </w:t>
      </w:r>
      <w:r>
        <w:rPr>
          <w:rFonts w:ascii="Times New Roman" w:hAnsi="Times New Roman" w:cs="Times New Roman"/>
          <w:sz w:val="24"/>
          <w:szCs w:val="24"/>
        </w:rPr>
        <w:t>Mr. Martini</w:t>
      </w:r>
      <w:r w:rsidR="0060015A">
        <w:rPr>
          <w:rFonts w:ascii="Times New Roman" w:hAnsi="Times New Roman" w:cs="Times New Roman"/>
          <w:sz w:val="24"/>
          <w:szCs w:val="24"/>
        </w:rPr>
        <w:t xml:space="preserve"> will not do that. </w:t>
      </w:r>
      <w:r w:rsidR="00856DB7">
        <w:rPr>
          <w:rFonts w:ascii="Times New Roman" w:hAnsi="Times New Roman" w:cs="Times New Roman"/>
          <w:sz w:val="24"/>
          <w:szCs w:val="24"/>
        </w:rPr>
        <w:t>Ms. Ehlers-Rhorer</w:t>
      </w:r>
      <w:r w:rsidR="0060015A">
        <w:rPr>
          <w:rFonts w:ascii="Times New Roman" w:hAnsi="Times New Roman" w:cs="Times New Roman"/>
          <w:sz w:val="24"/>
          <w:szCs w:val="24"/>
        </w:rPr>
        <w:t xml:space="preserve"> then asked where the trailers will be kept. Mr. Rounds </w:t>
      </w:r>
      <w:r>
        <w:rPr>
          <w:rFonts w:ascii="Times New Roman" w:hAnsi="Times New Roman" w:cs="Times New Roman"/>
          <w:sz w:val="24"/>
          <w:szCs w:val="24"/>
        </w:rPr>
        <w:t>replied that they will be kept somewhere else</w:t>
      </w:r>
      <w:r w:rsidR="0060015A">
        <w:rPr>
          <w:rFonts w:ascii="Times New Roman" w:hAnsi="Times New Roman" w:cs="Times New Roman"/>
          <w:sz w:val="24"/>
          <w:szCs w:val="24"/>
        </w:rPr>
        <w:t xml:space="preserve">. </w:t>
      </w:r>
      <w:r w:rsidR="00856DB7">
        <w:rPr>
          <w:rFonts w:ascii="Times New Roman" w:hAnsi="Times New Roman" w:cs="Times New Roman"/>
          <w:sz w:val="24"/>
          <w:szCs w:val="24"/>
        </w:rPr>
        <w:t>Ms. Ehlers-Rhorer asked about</w:t>
      </w:r>
      <w:r w:rsidR="0060015A">
        <w:rPr>
          <w:rFonts w:ascii="Times New Roman" w:hAnsi="Times New Roman" w:cs="Times New Roman"/>
          <w:sz w:val="24"/>
          <w:szCs w:val="24"/>
        </w:rPr>
        <w:t xml:space="preserve"> the purpose of moving the trailer to the property instead of keeping the trailer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60015A">
        <w:rPr>
          <w:rFonts w:ascii="Times New Roman" w:hAnsi="Times New Roman" w:cs="Times New Roman"/>
          <w:sz w:val="24"/>
          <w:szCs w:val="24"/>
        </w:rPr>
        <w:t xml:space="preserve"> where they are now. Mr. Round</w:t>
      </w:r>
      <w:r>
        <w:rPr>
          <w:rFonts w:ascii="Times New Roman" w:hAnsi="Times New Roman" w:cs="Times New Roman"/>
          <w:sz w:val="24"/>
          <w:szCs w:val="24"/>
        </w:rPr>
        <w:t>s</w:t>
      </w:r>
      <w:r w:rsidR="0060015A">
        <w:rPr>
          <w:rFonts w:ascii="Times New Roman" w:hAnsi="Times New Roman" w:cs="Times New Roman"/>
          <w:sz w:val="24"/>
          <w:szCs w:val="24"/>
        </w:rPr>
        <w:t xml:space="preserve"> stated that it would be better for fi</w:t>
      </w:r>
      <w:r w:rsidR="00BE7C58">
        <w:rPr>
          <w:rFonts w:ascii="Times New Roman" w:hAnsi="Times New Roman" w:cs="Times New Roman"/>
          <w:sz w:val="24"/>
          <w:szCs w:val="24"/>
        </w:rPr>
        <w:t>nance, safety, and con</w:t>
      </w:r>
      <w:r>
        <w:rPr>
          <w:rFonts w:ascii="Times New Roman" w:hAnsi="Times New Roman" w:cs="Times New Roman"/>
          <w:sz w:val="24"/>
          <w:szCs w:val="24"/>
        </w:rPr>
        <w:t>venience</w:t>
      </w:r>
      <w:r w:rsidR="00BE7C58">
        <w:rPr>
          <w:rFonts w:ascii="Times New Roman" w:hAnsi="Times New Roman" w:cs="Times New Roman"/>
          <w:sz w:val="24"/>
          <w:szCs w:val="24"/>
        </w:rPr>
        <w:t xml:space="preserve">. </w:t>
      </w:r>
      <w:r w:rsidR="00856DB7">
        <w:rPr>
          <w:rFonts w:ascii="Times New Roman" w:hAnsi="Times New Roman" w:cs="Times New Roman"/>
          <w:sz w:val="24"/>
          <w:szCs w:val="24"/>
        </w:rPr>
        <w:t>Ms. Ehlers-Rhorer</w:t>
      </w:r>
      <w:r w:rsidR="00BE7C58">
        <w:rPr>
          <w:rFonts w:ascii="Times New Roman" w:hAnsi="Times New Roman" w:cs="Times New Roman"/>
          <w:sz w:val="24"/>
          <w:szCs w:val="24"/>
        </w:rPr>
        <w:t xml:space="preserve"> asked who owns the trailers, and if the trailers will be attached because that will add more wheels to the truck. Mr. Round</w:t>
      </w:r>
      <w:r w:rsidR="006B7CD1">
        <w:rPr>
          <w:rFonts w:ascii="Times New Roman" w:hAnsi="Times New Roman" w:cs="Times New Roman"/>
          <w:sz w:val="24"/>
          <w:szCs w:val="24"/>
        </w:rPr>
        <w:t>s</w:t>
      </w:r>
      <w:r w:rsidR="00BE7C58">
        <w:rPr>
          <w:rFonts w:ascii="Times New Roman" w:hAnsi="Times New Roman" w:cs="Times New Roman"/>
          <w:sz w:val="24"/>
          <w:szCs w:val="24"/>
        </w:rPr>
        <w:t xml:space="preserve"> replied that he believes that attaching the pup trailer will not add wheels to the truck. He thought the ord</w:t>
      </w:r>
      <w:r w:rsidR="006B7CD1">
        <w:rPr>
          <w:rFonts w:ascii="Times New Roman" w:hAnsi="Times New Roman" w:cs="Times New Roman"/>
          <w:sz w:val="24"/>
          <w:szCs w:val="24"/>
        </w:rPr>
        <w:t>i</w:t>
      </w:r>
      <w:r w:rsidR="00BE7C58">
        <w:rPr>
          <w:rFonts w:ascii="Times New Roman" w:hAnsi="Times New Roman" w:cs="Times New Roman"/>
          <w:sz w:val="24"/>
          <w:szCs w:val="24"/>
        </w:rPr>
        <w:t xml:space="preserve">nance was not clear on that issue. </w:t>
      </w:r>
    </w:p>
    <w:p w:rsidR="00BE7C58" w:rsidRDefault="00BE7C58" w:rsidP="00B054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Mumford asked </w:t>
      </w:r>
      <w:r w:rsidR="006B7CD1">
        <w:rPr>
          <w:rFonts w:ascii="Times New Roman" w:hAnsi="Times New Roman" w:cs="Times New Roman"/>
          <w:sz w:val="24"/>
          <w:szCs w:val="24"/>
        </w:rPr>
        <w:t>if the 10-</w:t>
      </w:r>
      <w:r>
        <w:rPr>
          <w:rFonts w:ascii="Times New Roman" w:hAnsi="Times New Roman" w:cs="Times New Roman"/>
          <w:sz w:val="24"/>
          <w:szCs w:val="24"/>
        </w:rPr>
        <w:t>wheel trucks</w:t>
      </w:r>
      <w:r w:rsidR="006B7CD1">
        <w:rPr>
          <w:rFonts w:ascii="Times New Roman" w:hAnsi="Times New Roman" w:cs="Times New Roman"/>
          <w:sz w:val="24"/>
          <w:szCs w:val="24"/>
        </w:rPr>
        <w:t xml:space="preserve"> would</w:t>
      </w:r>
      <w:r>
        <w:rPr>
          <w:rFonts w:ascii="Times New Roman" w:hAnsi="Times New Roman" w:cs="Times New Roman"/>
          <w:sz w:val="24"/>
          <w:szCs w:val="24"/>
        </w:rPr>
        <w:t xml:space="preserve"> be limited to use </w:t>
      </w:r>
      <w:r w:rsidR="006B7CD1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a farm owner, farm employees, or contracted farm operators. </w:t>
      </w:r>
      <w:r w:rsidR="006B7CD1">
        <w:rPr>
          <w:rFonts w:ascii="Times New Roman" w:hAnsi="Times New Roman" w:cs="Times New Roman"/>
          <w:sz w:val="24"/>
          <w:szCs w:val="24"/>
        </w:rPr>
        <w:t>Raymond</w:t>
      </w:r>
      <w:r>
        <w:rPr>
          <w:rFonts w:ascii="Times New Roman" w:hAnsi="Times New Roman" w:cs="Times New Roman"/>
          <w:sz w:val="24"/>
          <w:szCs w:val="24"/>
        </w:rPr>
        <w:t xml:space="preserve"> Round</w:t>
      </w:r>
      <w:r w:rsidR="006B7C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replied </w:t>
      </w:r>
      <w:r w:rsidR="006B7CD1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Mr. Mar</w:t>
      </w:r>
      <w:r w:rsidR="006B7CD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ini is an owner of the Fami</w:t>
      </w:r>
      <w:r w:rsidR="006F0FC8">
        <w:rPr>
          <w:rFonts w:ascii="Times New Roman" w:hAnsi="Times New Roman" w:cs="Times New Roman"/>
          <w:sz w:val="24"/>
          <w:szCs w:val="24"/>
        </w:rPr>
        <w:t>ly Trust which he farms and runs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6F0FC8">
        <w:rPr>
          <w:rFonts w:ascii="Times New Roman" w:hAnsi="Times New Roman" w:cs="Times New Roman"/>
          <w:sz w:val="24"/>
          <w:szCs w:val="24"/>
        </w:rPr>
        <w:t xml:space="preserve"> Martini C</w:t>
      </w:r>
      <w:r>
        <w:rPr>
          <w:rFonts w:ascii="Times New Roman" w:hAnsi="Times New Roman" w:cs="Times New Roman"/>
          <w:sz w:val="24"/>
          <w:szCs w:val="24"/>
        </w:rPr>
        <w:t>ompany</w:t>
      </w:r>
      <w:r w:rsidR="006F0FC8">
        <w:rPr>
          <w:rFonts w:ascii="Times New Roman" w:hAnsi="Times New Roman" w:cs="Times New Roman"/>
          <w:sz w:val="24"/>
          <w:szCs w:val="24"/>
        </w:rPr>
        <w:t>.</w:t>
      </w:r>
    </w:p>
    <w:p w:rsidR="00BE7C58" w:rsidRDefault="006B7CD1" w:rsidP="00B05477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Nathan </w:t>
      </w:r>
      <w:r w:rsidR="00BE7C58">
        <w:rPr>
          <w:rFonts w:ascii="Times New Roman" w:hAnsi="Times New Roman" w:cs="Times New Roman"/>
          <w:sz w:val="24"/>
          <w:szCs w:val="24"/>
        </w:rPr>
        <w:t xml:space="preserve">Butters </w:t>
      </w:r>
      <w:r>
        <w:rPr>
          <w:rFonts w:ascii="Times New Roman" w:hAnsi="Times New Roman" w:cs="Times New Roman"/>
          <w:sz w:val="24"/>
          <w:szCs w:val="24"/>
        </w:rPr>
        <w:t>asked</w:t>
      </w:r>
      <w:r w:rsidR="0015336D">
        <w:rPr>
          <w:rFonts w:ascii="Times New Roman" w:hAnsi="Times New Roman" w:cs="Times New Roman"/>
          <w:sz w:val="24"/>
          <w:szCs w:val="24"/>
        </w:rPr>
        <w:t xml:space="preserve"> if the Board of Adjustment has jurisdiction</w:t>
      </w:r>
      <w:r>
        <w:rPr>
          <w:rFonts w:ascii="Times New Roman" w:hAnsi="Times New Roman" w:cs="Times New Roman"/>
          <w:sz w:val="24"/>
          <w:szCs w:val="24"/>
        </w:rPr>
        <w:t xml:space="preserve"> in this case</w:t>
      </w:r>
      <w:r w:rsidR="0015336D">
        <w:rPr>
          <w:rFonts w:ascii="Times New Roman" w:hAnsi="Times New Roman" w:cs="Times New Roman"/>
          <w:sz w:val="24"/>
          <w:szCs w:val="24"/>
        </w:rPr>
        <w:t xml:space="preserve"> because this is not an appeal or a variance. Chair Mumford asked </w:t>
      </w:r>
      <w:r>
        <w:rPr>
          <w:rFonts w:ascii="Times New Roman" w:hAnsi="Times New Roman" w:cs="Times New Roman"/>
          <w:sz w:val="24"/>
          <w:szCs w:val="24"/>
        </w:rPr>
        <w:t>Legal Counsel</w:t>
      </w:r>
      <w:r w:rsidR="0015336D">
        <w:rPr>
          <w:rFonts w:ascii="Times New Roman" w:hAnsi="Times New Roman" w:cs="Times New Roman"/>
          <w:sz w:val="24"/>
          <w:szCs w:val="24"/>
        </w:rPr>
        <w:t xml:space="preserve"> to respond to that question. </w:t>
      </w:r>
      <w:r>
        <w:rPr>
          <w:rFonts w:ascii="Times New Roman" w:hAnsi="Times New Roman" w:cs="Times New Roman"/>
          <w:sz w:val="24"/>
          <w:szCs w:val="24"/>
        </w:rPr>
        <w:t>Courtlan</w:t>
      </w:r>
      <w:r w:rsidR="0015336D">
        <w:rPr>
          <w:rFonts w:ascii="Times New Roman" w:hAnsi="Times New Roman" w:cs="Times New Roman"/>
          <w:sz w:val="24"/>
          <w:szCs w:val="24"/>
        </w:rPr>
        <w:t xml:space="preserve"> Erickson stated that in the Code section that cover the Board of Adjustment there are provisions that in his view are </w:t>
      </w:r>
      <w:r w:rsidR="006F0FC8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15336D">
        <w:rPr>
          <w:rFonts w:ascii="Times New Roman" w:hAnsi="Times New Roman" w:cs="Times New Roman"/>
          <w:sz w:val="24"/>
          <w:szCs w:val="24"/>
        </w:rPr>
        <w:t>conflicting, so that is something the board needs to decide. The Planning Staff might have a record of what h</w:t>
      </w:r>
      <w:r w:rsidR="006F0FC8">
        <w:rPr>
          <w:rFonts w:ascii="Times New Roman" w:hAnsi="Times New Roman" w:cs="Times New Roman"/>
          <w:sz w:val="24"/>
          <w:szCs w:val="24"/>
        </w:rPr>
        <w:t xml:space="preserve">as been historically </w:t>
      </w:r>
      <w:r>
        <w:rPr>
          <w:rFonts w:ascii="Times New Roman" w:hAnsi="Times New Roman" w:cs="Times New Roman"/>
          <w:sz w:val="24"/>
          <w:szCs w:val="24"/>
        </w:rPr>
        <w:t>done. S</w:t>
      </w:r>
      <w:r w:rsidR="001F38C6" w:rsidRPr="001F38C6">
        <w:rPr>
          <w:rFonts w:ascii="Times New Roman" w:hAnsi="Times New Roman" w:cs="Times New Roman"/>
          <w:sz w:val="24"/>
          <w:szCs w:val="24"/>
        </w:rPr>
        <w:t xml:space="preserve">ection 102-3-5 of the County Land Use Code states that any person </w:t>
      </w:r>
      <w:r w:rsidR="001F38C6">
        <w:rPr>
          <w:rFonts w:ascii="Times New Roman" w:hAnsi="Times New Roman" w:cs="Times New Roman"/>
          <w:sz w:val="24"/>
          <w:szCs w:val="24"/>
        </w:rPr>
        <w:t xml:space="preserve">wishing to </w:t>
      </w:r>
      <w:r w:rsidR="001F38C6" w:rsidRPr="001F38C6">
        <w:rPr>
          <w:rFonts w:ascii="Times New Roman" w:hAnsi="Times New Roman" w:cs="Times New Roman"/>
          <w:sz w:val="24"/>
          <w:szCs w:val="24"/>
          <w:shd w:val="clear" w:color="auto" w:fill="FFFFFF"/>
        </w:rPr>
        <w:t>petition</w:t>
      </w:r>
      <w:r w:rsidR="001F3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Board for an appeal or interpretation of the Land Use Code or Zoning Maps or for a variance for a requirement of the Land Use Code may come up in such action by completing </w:t>
      </w:r>
      <w:r w:rsidR="00140229">
        <w:rPr>
          <w:rFonts w:ascii="Times New Roman" w:hAnsi="Times New Roman" w:cs="Times New Roman"/>
          <w:sz w:val="24"/>
          <w:szCs w:val="24"/>
          <w:shd w:val="clear" w:color="auto" w:fill="FFFFFF"/>
        </w:rPr>
        <w:t>the required application. It is the Board’s decision to decide if you want to proceed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402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they </w:t>
      </w:r>
      <w:r w:rsidR="00140229">
        <w:rPr>
          <w:rFonts w:ascii="Times New Roman" w:hAnsi="Times New Roman" w:cs="Times New Roman"/>
          <w:sz w:val="24"/>
          <w:szCs w:val="24"/>
          <w:shd w:val="clear" w:color="auto" w:fill="FFFFFF"/>
        </w:rPr>
        <w:t>can move forward by taking this meeting for an interpretation of the ord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402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nances.  </w:t>
      </w:r>
    </w:p>
    <w:p w:rsidR="004F7F72" w:rsidRDefault="00140229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Chair Mumford asked if the Board makes an interpretation and later this is appealed back to the Board of A</w:t>
      </w:r>
      <w:r w:rsidR="006B7CD1">
        <w:rPr>
          <w:rFonts w:ascii="Times New Roman" w:hAnsi="Times New Roman" w:cs="Times New Roman"/>
          <w:sz w:val="24"/>
          <w:szCs w:val="24"/>
          <w:shd w:val="clear" w:color="auto" w:fill="FFFFFF"/>
        </w:rPr>
        <w:t>djustment where does that put them. Courtlan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Erickson replied that he doesn’t have a good answer for that right now</w:t>
      </w:r>
      <w:r w:rsidR="006B7C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but he is willing to give legal advice later if needed. Chair Mumford suggested that the Western Weber Planning Commission would be the better choice to listen to this hearing.</w:t>
      </w:r>
    </w:p>
    <w:p w:rsidR="001221DF" w:rsidRDefault="00140229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7CD1">
        <w:rPr>
          <w:rFonts w:ascii="Times New Roman" w:hAnsi="Times New Roman" w:cs="Times New Roman"/>
          <w:sz w:val="24"/>
          <w:szCs w:val="24"/>
          <w:shd w:val="clear" w:color="auto" w:fill="FFFFFF"/>
        </w:rPr>
        <w:t>Bryce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Froerer </w:t>
      </w:r>
      <w:r w:rsidR="004F7F72">
        <w:rPr>
          <w:rFonts w:ascii="Times New Roman" w:hAnsi="Times New Roman" w:cs="Times New Roman"/>
          <w:sz w:val="24"/>
          <w:szCs w:val="24"/>
          <w:shd w:val="clear" w:color="auto" w:fill="FFFFFF"/>
        </w:rPr>
        <w:t>stated that if we interpret 104-5-6</w:t>
      </w:r>
      <w:r w:rsidR="006B7C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F7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would allow Mr. Mar</w:t>
      </w:r>
      <w:r w:rsidR="006B7CD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4F7F72">
        <w:rPr>
          <w:rFonts w:ascii="Times New Roman" w:hAnsi="Times New Roman" w:cs="Times New Roman"/>
          <w:sz w:val="24"/>
          <w:szCs w:val="24"/>
          <w:shd w:val="clear" w:color="auto" w:fill="FFFFFF"/>
        </w:rPr>
        <w:t>ini this specific thing then he would have to submit an application to the Western Weber Planning Commission an</w:t>
      </w:r>
      <w:r w:rsidR="006B7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 then they may say yes or no. He </w:t>
      </w:r>
      <w:r w:rsidR="006F0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wants </w:t>
      </w:r>
      <w:r w:rsidR="006B7CD1">
        <w:rPr>
          <w:rFonts w:ascii="Times New Roman" w:hAnsi="Times New Roman" w:cs="Times New Roman"/>
          <w:sz w:val="24"/>
          <w:szCs w:val="24"/>
          <w:shd w:val="clear" w:color="auto" w:fill="FFFFFF"/>
        </w:rPr>
        <w:t>to know if this is a</w:t>
      </w:r>
      <w:r w:rsidR="004F7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request form Mr. Mar</w:t>
      </w:r>
      <w:r w:rsidR="006B7CD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4F7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 to interpret so he can spend money or not to continue his plans. </w:t>
      </w:r>
      <w:r w:rsidR="006B7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Courtlan </w:t>
      </w:r>
      <w:r w:rsidR="004F7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Erickson </w:t>
      </w:r>
      <w:r w:rsidR="004F7F7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stated that he believes that is the process. Later he would submit </w:t>
      </w:r>
      <w:proofErr w:type="gramStart"/>
      <w:r w:rsidR="004F7F7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="004F7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application to the Western Weber</w:t>
      </w:r>
      <w:r w:rsidR="006B7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Planning Commission and it is different from</w:t>
      </w:r>
      <w:r w:rsidR="004F7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what is presented to 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>them</w:t>
      </w:r>
      <w:r w:rsidR="004F7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tonight and it got appealed back to 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>them, they</w:t>
      </w:r>
      <w:r w:rsidR="004F7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would have to look at the difference and see if there is new information. </w:t>
      </w:r>
      <w:r w:rsidR="00CF7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Mr. Froerer asked what weight 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r w:rsidR="00CF7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decision tonight has on the Planning Commission. 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>Courtlan</w:t>
      </w:r>
      <w:r w:rsidR="00CF7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Erickson replied that until they get a Land Use Application and review it, it is impossible to say.  The Planning Commission would have the </w:t>
      </w:r>
      <w:r w:rsidR="00122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choice to give 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r w:rsidR="00122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decision weight but 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r w:rsidR="00122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decision is not binding. </w:t>
      </w:r>
    </w:p>
    <w:p w:rsidR="007462F1" w:rsidRDefault="00B34898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Deone</w:t>
      </w:r>
      <w:r w:rsidR="00122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Ehlers-Rhorer asked if the trucking company </w:t>
      </w:r>
      <w:r w:rsidR="007462F1">
        <w:rPr>
          <w:rFonts w:ascii="Times New Roman" w:hAnsi="Times New Roman" w:cs="Times New Roman"/>
          <w:sz w:val="24"/>
          <w:szCs w:val="24"/>
          <w:shd w:val="clear" w:color="auto" w:fill="FFFFFF"/>
        </w:rPr>
        <w:t>is a supplement income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the farming operation, o</w:t>
      </w:r>
      <w:r w:rsidR="0074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is this business separate.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Raymond</w:t>
      </w:r>
      <w:r w:rsidR="0074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Rounds responded by saying that he is not sure, most likely what is most favorable to Mr. Mar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74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ini. </w:t>
      </w:r>
    </w:p>
    <w:p w:rsidR="00140229" w:rsidRDefault="00B34898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Bryce</w:t>
      </w:r>
      <w:r w:rsidR="0074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Froerer asked if Mr. Mar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74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 ever over-hauled other products other than agricultural or non-agricultural construction.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Raymond Rounds brought</w:t>
      </w:r>
      <w:r w:rsidR="0074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Scott</w:t>
      </w:r>
      <w:r w:rsidR="0074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74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 to the podium </w:t>
      </w:r>
      <w:r w:rsidR="00EB35D6">
        <w:rPr>
          <w:rFonts w:ascii="Times New Roman" w:hAnsi="Times New Roman" w:cs="Times New Roman"/>
          <w:sz w:val="24"/>
          <w:szCs w:val="24"/>
          <w:shd w:val="clear" w:color="auto" w:fill="FFFFFF"/>
        </w:rPr>
        <w:t>to answer. Mr. Mar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EB3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 </w:t>
      </w:r>
      <w:r w:rsidR="00837900">
        <w:rPr>
          <w:rFonts w:ascii="Times New Roman" w:hAnsi="Times New Roman" w:cs="Times New Roman"/>
          <w:sz w:val="24"/>
          <w:szCs w:val="24"/>
          <w:shd w:val="clear" w:color="auto" w:fill="FFFFFF"/>
        </w:rPr>
        <w:t>replied that he only moves stuff for the farm and construction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sites</w:t>
      </w:r>
      <w:r w:rsidR="00837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nothing else. </w:t>
      </w:r>
    </w:p>
    <w:p w:rsidR="00837900" w:rsidRDefault="00837900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Mr. Froerer asked if Mr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>. Marini trucks for other farms, 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Mr. Mar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 replied 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is just within the family. </w:t>
      </w:r>
    </w:p>
    <w:p w:rsidR="00837900" w:rsidRDefault="00837900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Chair Mumford asked about item number 2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Scott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 replied that they are his employees. </w:t>
      </w:r>
    </w:p>
    <w:p w:rsidR="00837900" w:rsidRDefault="00B34898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Deone </w:t>
      </w:r>
      <w:r w:rsidR="00837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Ehlers-Rhorer asked if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Mr. Martini</w:t>
      </w:r>
      <w:r w:rsidR="00837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trucks</w:t>
      </w:r>
      <w:r w:rsidR="00837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personal use and is this trucking company the main income for the farm.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Scott</w:t>
      </w:r>
      <w:r w:rsidR="00837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837900">
        <w:rPr>
          <w:rFonts w:ascii="Times New Roman" w:hAnsi="Times New Roman" w:cs="Times New Roman"/>
          <w:sz w:val="24"/>
          <w:szCs w:val="24"/>
          <w:shd w:val="clear" w:color="auto" w:fill="FFFFFF"/>
        </w:rPr>
        <w:t>ini replied by saying that it is the main income</w:t>
      </w:r>
      <w:r w:rsidR="00C86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but it is used for the farm supplement and is used at the farm. </w:t>
      </w:r>
    </w:p>
    <w:p w:rsidR="008B13CD" w:rsidRDefault="00C8615A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Chair Mumford 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>asked how big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Marini Farm Operation</w:t>
      </w:r>
      <w:r w:rsidR="00B34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is. Scott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Marini replied that the </w:t>
      </w:r>
      <w:r w:rsidR="008B1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Martini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farm is 20 acres plus 400 acres with everything put </w:t>
      </w:r>
      <w:r w:rsidR="008B13CD">
        <w:rPr>
          <w:rFonts w:ascii="Times New Roman" w:hAnsi="Times New Roman" w:cs="Times New Roman"/>
          <w:sz w:val="24"/>
          <w:szCs w:val="24"/>
          <w:shd w:val="clear" w:color="auto" w:fill="FFFFFF"/>
        </w:rPr>
        <w:t>together.</w:t>
      </w:r>
    </w:p>
    <w:p w:rsidR="00C8615A" w:rsidRDefault="008B13CD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Deone</w:t>
      </w:r>
      <w:r w:rsidR="00C86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Ehlers-Rhorer asked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where the trailer</w:t>
      </w:r>
      <w:r w:rsidR="00C86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needs 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</w:t>
      </w:r>
      <w:r w:rsidR="00C86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d. Scott</w:t>
      </w:r>
      <w:r w:rsidR="00C86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C86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 replied that he would need to store them at the parking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area </w:t>
      </w:r>
      <w:r w:rsidR="00C8615A">
        <w:rPr>
          <w:rFonts w:ascii="Times New Roman" w:hAnsi="Times New Roman" w:cs="Times New Roman"/>
          <w:sz w:val="24"/>
          <w:szCs w:val="24"/>
          <w:shd w:val="clear" w:color="auto" w:fill="FFFFFF"/>
        </w:rPr>
        <w:t>on the farm because they are an im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plement, they go with the truck; w</w:t>
      </w:r>
      <w:r w:rsidR="00C86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ithout the trailers there is no need for the truck. Ms. Ehlers-Rhorer stated that it would put the trucks over 10 wheels. Mr. Marini stated that code did not include the trailers or other implements. </w:t>
      </w:r>
      <w:r w:rsidR="002A7176">
        <w:rPr>
          <w:rFonts w:ascii="Times New Roman" w:hAnsi="Times New Roman" w:cs="Times New Roman"/>
          <w:sz w:val="24"/>
          <w:szCs w:val="24"/>
          <w:shd w:val="clear" w:color="auto" w:fill="FFFFFF"/>
        </w:rPr>
        <w:t>He just wa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nted to do this the right way; h</w:t>
      </w:r>
      <w:r w:rsidR="002A7176">
        <w:rPr>
          <w:rFonts w:ascii="Times New Roman" w:hAnsi="Times New Roman" w:cs="Times New Roman"/>
          <w:sz w:val="24"/>
          <w:szCs w:val="24"/>
          <w:shd w:val="clear" w:color="auto" w:fill="FFFFFF"/>
        </w:rPr>
        <w:t>e believes that his property is the right place for the parking of the trucks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A7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where it is safer and where they belong. </w:t>
      </w:r>
    </w:p>
    <w:p w:rsidR="006A4E80" w:rsidRDefault="008B13CD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Deone</w:t>
      </w:r>
      <w:r w:rsidR="002A7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Ehlers-Rhorer asked if there are any master plans for rezoning and asked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Charles</w:t>
      </w:r>
      <w:r w:rsidR="002A7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Ewert if he could expand on this question. Mr. Ewert said there is not one yet but the Planning Office is aware there is a n</w:t>
      </w:r>
      <w:r w:rsidR="006A4E80">
        <w:rPr>
          <w:rFonts w:ascii="Times New Roman" w:hAnsi="Times New Roman" w:cs="Times New Roman"/>
          <w:sz w:val="24"/>
          <w:szCs w:val="24"/>
          <w:shd w:val="clear" w:color="auto" w:fill="FFFFFF"/>
        </w:rPr>
        <w:t>eed for a new Master Plan. To rezone would be a lot to put on Mr. Mar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6A4E80">
        <w:rPr>
          <w:rFonts w:ascii="Times New Roman" w:hAnsi="Times New Roman" w:cs="Times New Roman"/>
          <w:sz w:val="24"/>
          <w:szCs w:val="24"/>
          <w:shd w:val="clear" w:color="auto" w:fill="FFFFFF"/>
        </w:rPr>
        <w:t>ini so he is just trying to get through the administrative process first.</w:t>
      </w:r>
    </w:p>
    <w:p w:rsidR="006A4E80" w:rsidRDefault="008B13CD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Bryce Froerer asked if Mr. Martini</w:t>
      </w:r>
      <w:r w:rsidR="006A4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still planning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 go</w:t>
      </w:r>
      <w:r w:rsidR="006A4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front of the Planning Commission.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Charles</w:t>
      </w:r>
      <w:r w:rsidR="006A4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Ewert replied that this is just an assessment for some confidence to proceed depending on this interpretation.</w:t>
      </w:r>
    </w:p>
    <w:p w:rsidR="00A63CF7" w:rsidRDefault="006A4E80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Chair Mumford thanked Mr. Mar</w:t>
      </w:r>
      <w:r w:rsidR="008B13CD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 for his time and asked if there are any more questions.</w:t>
      </w:r>
    </w:p>
    <w:p w:rsidR="00A1103C" w:rsidRDefault="00A63CF7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Chair Mumford stated that the neighbors have addressed the Board with a letter, but </w:t>
      </w:r>
      <w:r w:rsidR="00A1103C">
        <w:rPr>
          <w:rFonts w:ascii="Times New Roman" w:hAnsi="Times New Roman" w:cs="Times New Roman"/>
          <w:sz w:val="24"/>
          <w:szCs w:val="24"/>
          <w:shd w:val="clear" w:color="auto" w:fill="FFFFFF"/>
        </w:rPr>
        <w:t>the letter is not a part of this interpretation but</w:t>
      </w:r>
      <w:r w:rsidR="008B1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</w:t>
      </w:r>
      <w:r w:rsidR="00A11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the Western Weber Planning Commission where they have the authority to take in public comment. </w:t>
      </w:r>
      <w:r w:rsidR="008B13CD">
        <w:rPr>
          <w:rFonts w:ascii="Times New Roman" w:hAnsi="Times New Roman" w:cs="Times New Roman"/>
          <w:sz w:val="24"/>
          <w:szCs w:val="24"/>
          <w:shd w:val="clear" w:color="auto" w:fill="FFFFFF"/>
        </w:rPr>
        <w:t>Courtlan</w:t>
      </w:r>
      <w:r w:rsidR="00A11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Erickson agrees. </w:t>
      </w:r>
    </w:p>
    <w:p w:rsidR="004D27C8" w:rsidRDefault="008B13CD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Courtlan</w:t>
      </w:r>
      <w:r w:rsidR="004D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Erickson stated that if these conditions are true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D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r w:rsidR="004D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would see it as an allowed use or not an allowed use. If you keep this meeting in this platform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D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then it will keep structure and give Mr. Mar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4D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 some direction. </w:t>
      </w:r>
    </w:p>
    <w:p w:rsidR="002A7176" w:rsidRDefault="008B13CD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MOTION: Deone</w:t>
      </w:r>
      <w:r w:rsidR="00C207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Ehlers-Rhorer stated that in regards to the Board of Adjustment 2016-06 consideration and action on request for an interpretation to determine </w:t>
      </w:r>
      <w:r w:rsidR="00C207B8" w:rsidRPr="00C207B8">
        <w:rPr>
          <w:rFonts w:ascii="Times New Roman" w:hAnsi="Times New Roman" w:cs="Times New Roman"/>
          <w:sz w:val="24"/>
          <w:szCs w:val="24"/>
          <w:shd w:val="clear" w:color="auto" w:fill="FFFFFF"/>
        </w:rPr>
        <w:t>whether</w:t>
      </w:r>
      <w:r w:rsidR="00C207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 desired land use complies with the ord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207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nance,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Scott</w:t>
      </w:r>
      <w:r w:rsidR="00C207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C207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applicant,</w:t>
      </w:r>
      <w:r w:rsidR="00C207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Board makes the following findings, and suggestions; provided that the applicant uses the property for farm related equipment described in the statu</w:t>
      </w:r>
      <w:r w:rsidR="00EC1326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C207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as backhoe, frontend loader, or up to </w:t>
      </w:r>
      <w:r w:rsidR="00EC1326">
        <w:rPr>
          <w:rFonts w:ascii="Times New Roman" w:hAnsi="Times New Roman" w:cs="Times New Roman"/>
          <w:sz w:val="24"/>
          <w:szCs w:val="24"/>
          <w:shd w:val="clear" w:color="auto" w:fill="FFFFFF"/>
        </w:rPr>
        <w:t>but</w:t>
      </w:r>
      <w:r w:rsidR="00B82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to exceed </w:t>
      </w:r>
      <w:r w:rsidR="00C207B8">
        <w:rPr>
          <w:rFonts w:ascii="Times New Roman" w:hAnsi="Times New Roman" w:cs="Times New Roman"/>
          <w:sz w:val="24"/>
          <w:szCs w:val="24"/>
          <w:shd w:val="clear" w:color="auto" w:fill="FFFFFF"/>
        </w:rPr>
        <w:t>a ten-wheel truck</w:t>
      </w:r>
      <w:r w:rsidR="00EC1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amount of trucks to be determined,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How many trucks are to</w:t>
      </w:r>
      <w:r w:rsidR="00236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used by the farm owner, farm employee, or contracted farm operators only for a bona-fide farm operation. And that operation consists of at least 5 acres or more and that </w:t>
      </w:r>
      <w:r w:rsidR="00EC1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236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equipment may be used for non-agricultural construction work only in a supplemental manner to the farm income. The board has considered the </w:t>
      </w:r>
      <w:r w:rsidR="006F0FC8">
        <w:rPr>
          <w:rFonts w:ascii="Times New Roman" w:hAnsi="Times New Roman" w:cs="Times New Roman"/>
          <w:sz w:val="24"/>
          <w:szCs w:val="24"/>
          <w:shd w:val="clear" w:color="auto" w:fill="FFFFFF"/>
        </w:rPr>
        <w:t>comments</w:t>
      </w:r>
      <w:r w:rsidR="00236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neighbors and surrounding land owners that includes agenda item #3,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noting</w:t>
      </w:r>
      <w:r w:rsidR="00236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letter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submitted contain</w:t>
      </w:r>
      <w:r w:rsidR="003F42B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36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their concerns.</w:t>
      </w:r>
      <w:r w:rsidR="00AB4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42BF">
        <w:rPr>
          <w:rFonts w:ascii="Times New Roman" w:hAnsi="Times New Roman" w:cs="Times New Roman"/>
          <w:sz w:val="24"/>
          <w:szCs w:val="24"/>
          <w:shd w:val="clear" w:color="auto" w:fill="FFFFFF"/>
        </w:rPr>
        <w:t>Nathan</w:t>
      </w:r>
      <w:r w:rsidR="00AB4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Butters </w:t>
      </w:r>
      <w:r w:rsidR="001D6815">
        <w:rPr>
          <w:rFonts w:ascii="Times New Roman" w:hAnsi="Times New Roman" w:cs="Times New Roman"/>
          <w:sz w:val="24"/>
          <w:szCs w:val="24"/>
          <w:shd w:val="clear" w:color="auto" w:fill="FFFFFF"/>
        </w:rPr>
        <w:t>seconded</w:t>
      </w:r>
      <w:r w:rsidR="00AB422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AB4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motion. </w:t>
      </w:r>
    </w:p>
    <w:p w:rsidR="002A45BD" w:rsidRDefault="003F42BF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DISCUSSION ON THE MOTION: </w:t>
      </w:r>
      <w:r w:rsidR="002A4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Board had a discussion about including the consideration of the letter.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Deone</w:t>
      </w:r>
      <w:r w:rsidR="002A4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Ehlers-Rhorer wanted to keep it,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Bryce</w:t>
      </w:r>
      <w:r w:rsidR="002A4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Froerer did not. Director Grover stated that the Planning Commission would be the best time for the consideration of the letter.  </w:t>
      </w:r>
    </w:p>
    <w:p w:rsidR="000B076B" w:rsidRDefault="003F42BF" w:rsidP="000B076B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AMENDMENT: Bryce</w:t>
      </w:r>
      <w:r w:rsidR="00236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Froerer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moved to </w:t>
      </w:r>
      <w:r w:rsidR="0023630B">
        <w:rPr>
          <w:rFonts w:ascii="Times New Roman" w:hAnsi="Times New Roman" w:cs="Times New Roman"/>
          <w:sz w:val="24"/>
          <w:szCs w:val="24"/>
          <w:shd w:val="clear" w:color="auto" w:fill="FFFFFF"/>
        </w:rPr>
        <w:t>amend</w:t>
      </w:r>
      <w:r w:rsidR="00621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motion to remove 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consideration of the letter. Nathan</w:t>
      </w:r>
      <w:r w:rsidR="00621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Butters </w:t>
      </w:r>
      <w:r w:rsidR="001D6815">
        <w:rPr>
          <w:rFonts w:ascii="Times New Roman" w:hAnsi="Times New Roman" w:cs="Times New Roman"/>
          <w:sz w:val="24"/>
          <w:szCs w:val="24"/>
          <w:shd w:val="clear" w:color="auto" w:fill="FFFFFF"/>
        </w:rPr>
        <w:t>seconded</w:t>
      </w:r>
      <w:r w:rsidR="00621FF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621FFF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0B0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motion</w:t>
      </w:r>
      <w:r w:rsidR="008773CE">
        <w:rPr>
          <w:rFonts w:ascii="Times New Roman" w:hAnsi="Times New Roman" w:cs="Times New Roman"/>
          <w:sz w:val="24"/>
          <w:szCs w:val="24"/>
          <w:shd w:val="clear" w:color="auto" w:fill="FFFFFF"/>
        </w:rPr>
        <w:t>. A vote was taken and Chair Mumford stated that the motion carried by a unanimous vote.</w:t>
      </w:r>
    </w:p>
    <w:p w:rsidR="002A45BD" w:rsidRDefault="008773CE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MOTION AS AMENDED: </w:t>
      </w:r>
      <w:r w:rsidR="002A4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Chair Mumford asked the Board if there is a </w:t>
      </w:r>
      <w:r w:rsidR="001D6815">
        <w:rPr>
          <w:rFonts w:ascii="Times New Roman" w:hAnsi="Times New Roman" w:cs="Times New Roman"/>
          <w:sz w:val="24"/>
          <w:szCs w:val="24"/>
          <w:shd w:val="clear" w:color="auto" w:fill="FFFFFF"/>
        </w:rPr>
        <w:t>second</w:t>
      </w:r>
      <w:r w:rsidR="002A4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the </w:t>
      </w:r>
      <w:r w:rsidR="001D6815">
        <w:rPr>
          <w:rFonts w:ascii="Times New Roman" w:hAnsi="Times New Roman" w:cs="Times New Roman"/>
          <w:sz w:val="24"/>
          <w:szCs w:val="24"/>
          <w:shd w:val="clear" w:color="auto" w:fill="FFFFFF"/>
        </w:rPr>
        <w:t>first</w:t>
      </w:r>
      <w:r w:rsidR="002A4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motion with the amendment. Mr. Butters </w:t>
      </w:r>
      <w:r w:rsidR="001D6815">
        <w:rPr>
          <w:rFonts w:ascii="Times New Roman" w:hAnsi="Times New Roman" w:cs="Times New Roman"/>
          <w:sz w:val="24"/>
          <w:szCs w:val="24"/>
          <w:shd w:val="clear" w:color="auto" w:fill="FFFFFF"/>
        </w:rPr>
        <w:t>seconded</w:t>
      </w:r>
      <w:r w:rsidR="002A4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amended motion.</w:t>
      </w:r>
    </w:p>
    <w:p w:rsidR="00EC1326" w:rsidRDefault="00EC1326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45BD" w:rsidRDefault="008773CE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DISCUSSION: </w:t>
      </w:r>
      <w:r w:rsidR="002A45BD">
        <w:rPr>
          <w:rFonts w:ascii="Times New Roman" w:hAnsi="Times New Roman" w:cs="Times New Roman"/>
          <w:sz w:val="24"/>
          <w:szCs w:val="24"/>
          <w:shd w:val="clear" w:color="auto" w:fill="FFFFFF"/>
        </w:rPr>
        <w:t>The Board had a discussion</w:t>
      </w:r>
      <w:r w:rsidR="00EC1326">
        <w:rPr>
          <w:rFonts w:ascii="Times New Roman" w:hAnsi="Times New Roman" w:cs="Times New Roman"/>
          <w:sz w:val="24"/>
          <w:szCs w:val="24"/>
          <w:shd w:val="clear" w:color="auto" w:fill="FFFFFF"/>
        </w:rPr>
        <w:t>, and clarified that</w:t>
      </w:r>
      <w:r w:rsidR="00EC1326" w:rsidRPr="004F31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the motion was to ALLOW the use as previously stated</w:t>
      </w:r>
      <w:r w:rsidR="00B121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Courtlan</w:t>
      </w:r>
      <w:r w:rsidR="00943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Erickson stated that the Board might want to clarify the interpretation</w:t>
      </w:r>
      <w:r w:rsidR="00B121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and decide whether or not to include the letter as consideration.  Board moves </w:t>
      </w:r>
      <w:r w:rsidR="00B121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to amend the motion to state that there is no consideration of the letter.  Also,</w:t>
      </w:r>
      <w:r w:rsidR="00943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about the 10-wheel truck within the ord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inance to give Scott</w:t>
      </w:r>
      <w:r w:rsidR="00943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943073">
        <w:rPr>
          <w:rFonts w:ascii="Times New Roman" w:hAnsi="Times New Roman" w:cs="Times New Roman"/>
          <w:sz w:val="24"/>
          <w:szCs w:val="24"/>
          <w:shd w:val="clear" w:color="auto" w:fill="FFFFFF"/>
        </w:rPr>
        <w:t>ini an idea if the trucks he owns fall into the ord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43073">
        <w:rPr>
          <w:rFonts w:ascii="Times New Roman" w:hAnsi="Times New Roman" w:cs="Times New Roman"/>
          <w:sz w:val="24"/>
          <w:szCs w:val="24"/>
          <w:shd w:val="clear" w:color="auto" w:fill="FFFFFF"/>
        </w:rPr>
        <w:t>nances of the 10-wheel truck. It is up to the Board if they want 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input their interpretation. Deone</w:t>
      </w:r>
      <w:r w:rsidR="00943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Ehlers-Rhorer stated that she does not have that knowledge to make an interpretation.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Bryce</w:t>
      </w:r>
      <w:r w:rsidR="00926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Froerer agrees that is part of the issue and maybe the Planning Commission would be more knowledgeable about the issue. Director Grover stated that the </w:t>
      </w:r>
      <w:r w:rsidR="006F0FC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26C2E">
        <w:rPr>
          <w:rFonts w:ascii="Times New Roman" w:hAnsi="Times New Roman" w:cs="Times New Roman"/>
          <w:sz w:val="24"/>
          <w:szCs w:val="24"/>
          <w:shd w:val="clear" w:color="auto" w:fill="FFFFFF"/>
        </w:rPr>
        <w:t>taff could do more research if the applican</w:t>
      </w:r>
      <w:r w:rsid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>t makes a formal application to</w:t>
      </w:r>
      <w:r w:rsidR="00926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Planning Commission. </w:t>
      </w:r>
    </w:p>
    <w:p w:rsidR="00926C2E" w:rsidRPr="004F31AC" w:rsidRDefault="001F5EC8" w:rsidP="00140229">
      <w:pPr>
        <w:ind w:left="36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VOTE: A vote was taken and</w:t>
      </w:r>
      <w:r w:rsidR="00926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Chair Mumford stated that 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motion carried by </w:t>
      </w:r>
      <w:r w:rsidR="000035CE" w:rsidRPr="004F31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3-2 vote, provided previously stated conditions are met.</w:t>
      </w:r>
    </w:p>
    <w:p w:rsidR="001F5EC8" w:rsidRDefault="001F5EC8" w:rsidP="001F5E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APPROVAL OF MINUTE: </w:t>
      </w:r>
    </w:p>
    <w:p w:rsidR="004A5AC8" w:rsidRPr="001F5EC8" w:rsidRDefault="001F5EC8" w:rsidP="001F5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Approval of July 10, 2016 meeting Courtlan </w:t>
      </w:r>
      <w:r w:rsidR="00B27310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>Erickson suggested that t</w:t>
      </w:r>
      <w:r w:rsidR="00B81118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corrections that need to made are; Pg. 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there </w:t>
      </w:r>
      <w:r w:rsidR="00B81118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B81118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misspelled word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B81118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B81118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instead of rogu</w:t>
      </w:r>
      <w:r w:rsidR="00B81118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>e. On Pg. 3 in the biggest paragraph 3</w:t>
      </w:r>
      <w:r w:rsidR="00B81118" w:rsidRPr="001F5EC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="00B81118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last line in the last sentence it states “The ord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B81118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>nance does not say public hearing; it say</w:t>
      </w:r>
      <w:r w:rsidR="00B27310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meeting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27310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 there might be a requirement” instead it should say “The ord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B27310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>nance does not say public hearing; it say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27310" w:rsidRPr="001F5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meeting, so there is not a requirement.”</w:t>
      </w:r>
    </w:p>
    <w:p w:rsidR="00B27310" w:rsidRDefault="001F5EC8" w:rsidP="001F5EC8">
      <w:pPr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MOTION: </w:t>
      </w:r>
      <w:r w:rsidR="00B27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Chair </w:t>
      </w:r>
      <w:r w:rsid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>Mumford moved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approve as amended</w:t>
      </w:r>
      <w:r w:rsid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Deone Ehlers – Rhorer seconded. </w:t>
      </w:r>
    </w:p>
    <w:p w:rsidR="00166D80" w:rsidRDefault="00166D80" w:rsidP="001F5EC8">
      <w:pPr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VOTE: A vote was taken and Chair Mumford stated that the motion carried by a unanimous vote.</w:t>
      </w:r>
    </w:p>
    <w:p w:rsidR="00B27310" w:rsidRPr="00166D80" w:rsidRDefault="00166D80" w:rsidP="00166D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OTHER: </w:t>
      </w:r>
      <w:r w:rsidR="00B27310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Director Grover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asked</w:t>
      </w:r>
      <w:r w:rsidR="00B27310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if the Board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wanted to amend</w:t>
      </w:r>
      <w:r w:rsidR="003B1C3E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ord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3B1C3E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>nance, so that we don’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 run into this situation again; i</w:t>
      </w:r>
      <w:r w:rsidR="003B1C3E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 puts the Board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 an a</w:t>
      </w:r>
      <w:r w:rsidR="00EC1326">
        <w:rPr>
          <w:rFonts w:ascii="Times New Roman" w:hAnsi="Times New Roman" w:cs="Times New Roman"/>
          <w:sz w:val="24"/>
          <w:szCs w:val="24"/>
          <w:shd w:val="clear" w:color="auto" w:fill="FFFFFF"/>
        </w:rPr>
        <w:t>wk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ward</w:t>
      </w:r>
      <w:r w:rsidR="007A2198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situation with the interpretation and it really should be done by the Planning Commission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then it should come back to The Board of Adjustment</w:t>
      </w:r>
      <w:r w:rsidR="007A2198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the appeal body. If it is ok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ay</w:t>
      </w:r>
      <w:r w:rsidR="007A2198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the Board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2198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will look at going to before the Planning Commission for their review because this is an ordnance amendment then we will go before the Leg</w:t>
      </w:r>
      <w:r w:rsidR="00C8178F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>islative</w:t>
      </w:r>
      <w:r w:rsidR="007A2198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Body</w:t>
      </w:r>
      <w:r w:rsidR="000B2FF8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them to review and then it would be adopted.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Land Use Code</w:t>
      </w:r>
      <w:r w:rsidR="00FA755A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102-</w:t>
      </w:r>
      <w:r w:rsidR="005F3F4D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3-5 gives that ambiguity, and we want to take that ambiguity out so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r w:rsidR="003A2C95" w:rsidRPr="00166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just review the appeal.</w:t>
      </w:r>
    </w:p>
    <w:p w:rsidR="00166D80" w:rsidRDefault="002C61BF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meeting was adjourned.</w:t>
      </w:r>
    </w:p>
    <w:p w:rsidR="002C61BF" w:rsidRDefault="002C61BF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61BF" w:rsidRDefault="00166D80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Respectfully Submitted</w:t>
      </w:r>
    </w:p>
    <w:p w:rsidR="00166D80" w:rsidRDefault="00166D80" w:rsidP="0014022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Tiffany Bennett, Secretary </w:t>
      </w:r>
    </w:p>
    <w:p w:rsidR="00D32ECD" w:rsidRPr="002E207D" w:rsidRDefault="00D32ECD" w:rsidP="0030708B">
      <w:pPr>
        <w:rPr>
          <w:rFonts w:ascii="Times New Roman" w:hAnsi="Times New Roman" w:cs="Times New Roman"/>
          <w:sz w:val="24"/>
          <w:szCs w:val="24"/>
        </w:rPr>
      </w:pPr>
    </w:p>
    <w:sectPr w:rsidR="00D32ECD" w:rsidRPr="002E207D" w:rsidSect="002C61B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C8" w:rsidRDefault="001F5EC8" w:rsidP="00406D1F">
      <w:pPr>
        <w:spacing w:after="0" w:line="240" w:lineRule="auto"/>
      </w:pPr>
      <w:r>
        <w:separator/>
      </w:r>
    </w:p>
  </w:endnote>
  <w:endnote w:type="continuationSeparator" w:id="0">
    <w:p w:rsidR="001F5EC8" w:rsidRDefault="001F5EC8" w:rsidP="0040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C8" w:rsidRDefault="006F0FC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F31AC">
      <w:fldChar w:fldCharType="begin"/>
    </w:r>
    <w:r w:rsidR="004F31AC">
      <w:instrText xml:space="preserve"> PAGE   \* MERGEFORMAT </w:instrText>
    </w:r>
    <w:r w:rsidR="004F31AC">
      <w:fldChar w:fldCharType="separate"/>
    </w:r>
    <w:r w:rsidR="00D97969" w:rsidRPr="00D97969">
      <w:rPr>
        <w:rFonts w:asciiTheme="majorHAnsi" w:hAnsiTheme="majorHAnsi"/>
        <w:noProof/>
      </w:rPr>
      <w:t>3</w:t>
    </w:r>
    <w:r w:rsidR="004F31AC">
      <w:rPr>
        <w:rFonts w:asciiTheme="majorHAnsi" w:hAnsiTheme="majorHAnsi"/>
        <w:noProof/>
      </w:rPr>
      <w:fldChar w:fldCharType="end"/>
    </w:r>
  </w:p>
  <w:p w:rsidR="001F5EC8" w:rsidRDefault="001F5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C8" w:rsidRDefault="001F5EC8" w:rsidP="00406D1F">
      <w:pPr>
        <w:spacing w:after="0" w:line="240" w:lineRule="auto"/>
      </w:pPr>
      <w:r>
        <w:separator/>
      </w:r>
    </w:p>
  </w:footnote>
  <w:footnote w:type="continuationSeparator" w:id="0">
    <w:p w:rsidR="001F5EC8" w:rsidRDefault="001F5EC8" w:rsidP="0040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BF" w:rsidRPr="002C61BF" w:rsidRDefault="002C61BF">
    <w:pPr>
      <w:pStyle w:val="Header"/>
      <w:rPr>
        <w:b/>
        <w:sz w:val="24"/>
        <w:szCs w:val="24"/>
      </w:rPr>
    </w:pPr>
    <w:r w:rsidRPr="002C61BF">
      <w:rPr>
        <w:b/>
        <w:sz w:val="24"/>
        <w:szCs w:val="24"/>
      </w:rPr>
      <w:t>BOARD OF ADJUSTMENT</w:t>
    </w:r>
    <w:r w:rsidRPr="002C61BF">
      <w:rPr>
        <w:b/>
        <w:sz w:val="24"/>
        <w:szCs w:val="24"/>
      </w:rPr>
      <w:ptab w:relativeTo="margin" w:alignment="center" w:leader="none"/>
    </w:r>
    <w:r w:rsidRPr="002C61BF">
      <w:rPr>
        <w:b/>
        <w:sz w:val="24"/>
        <w:szCs w:val="24"/>
      </w:rPr>
      <w:ptab w:relativeTo="margin" w:alignment="right" w:leader="none"/>
    </w:r>
    <w:r w:rsidRPr="002C61BF">
      <w:rPr>
        <w:b/>
        <w:sz w:val="24"/>
        <w:szCs w:val="24"/>
      </w:rPr>
      <w:t>NOVEMBER 10, 2016</w:t>
    </w:r>
    <w:sdt>
      <w:sdtPr>
        <w:rPr>
          <w:b/>
          <w:sz w:val="24"/>
          <w:szCs w:val="24"/>
        </w:rPr>
        <w:id w:val="630808298"/>
        <w:docPartObj>
          <w:docPartGallery w:val="Watermarks"/>
          <w:docPartUnique/>
        </w:docPartObj>
      </w:sdtPr>
      <w:sdtEndPr/>
      <w:sdtContent>
        <w:r w:rsidR="00D97969">
          <w:rPr>
            <w:b/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3FD7"/>
    <w:multiLevelType w:val="hybridMultilevel"/>
    <w:tmpl w:val="1258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D1F"/>
    <w:rsid w:val="00001A9E"/>
    <w:rsid w:val="000035CE"/>
    <w:rsid w:val="00007E1A"/>
    <w:rsid w:val="0001099C"/>
    <w:rsid w:val="00014704"/>
    <w:rsid w:val="0003060A"/>
    <w:rsid w:val="00031B7E"/>
    <w:rsid w:val="00046234"/>
    <w:rsid w:val="00047572"/>
    <w:rsid w:val="0005220C"/>
    <w:rsid w:val="000730F0"/>
    <w:rsid w:val="000813B0"/>
    <w:rsid w:val="000A53EB"/>
    <w:rsid w:val="000B076B"/>
    <w:rsid w:val="000B1E14"/>
    <w:rsid w:val="000B2FF8"/>
    <w:rsid w:val="000C5B92"/>
    <w:rsid w:val="000D1AE1"/>
    <w:rsid w:val="000F6C65"/>
    <w:rsid w:val="0011181A"/>
    <w:rsid w:val="0011208F"/>
    <w:rsid w:val="00121AF3"/>
    <w:rsid w:val="001221DF"/>
    <w:rsid w:val="00122FC6"/>
    <w:rsid w:val="00140229"/>
    <w:rsid w:val="00140FBD"/>
    <w:rsid w:val="00143EBE"/>
    <w:rsid w:val="0015336D"/>
    <w:rsid w:val="0016450F"/>
    <w:rsid w:val="001648CE"/>
    <w:rsid w:val="00166D80"/>
    <w:rsid w:val="0017275A"/>
    <w:rsid w:val="00173017"/>
    <w:rsid w:val="001815EF"/>
    <w:rsid w:val="00181B73"/>
    <w:rsid w:val="00190387"/>
    <w:rsid w:val="00194B60"/>
    <w:rsid w:val="00197961"/>
    <w:rsid w:val="001A6512"/>
    <w:rsid w:val="001B404D"/>
    <w:rsid w:val="001B56F0"/>
    <w:rsid w:val="001B6DBE"/>
    <w:rsid w:val="001D23DE"/>
    <w:rsid w:val="001D6815"/>
    <w:rsid w:val="001E110F"/>
    <w:rsid w:val="001E5C61"/>
    <w:rsid w:val="001F1FB7"/>
    <w:rsid w:val="001F38C6"/>
    <w:rsid w:val="001F5EC8"/>
    <w:rsid w:val="00211ACE"/>
    <w:rsid w:val="002163CA"/>
    <w:rsid w:val="0023630B"/>
    <w:rsid w:val="00240AD5"/>
    <w:rsid w:val="00251A00"/>
    <w:rsid w:val="00262EC7"/>
    <w:rsid w:val="002701EB"/>
    <w:rsid w:val="00284440"/>
    <w:rsid w:val="0029216F"/>
    <w:rsid w:val="002A45BD"/>
    <w:rsid w:val="002A7176"/>
    <w:rsid w:val="002B5FA9"/>
    <w:rsid w:val="002B6674"/>
    <w:rsid w:val="002C2D8D"/>
    <w:rsid w:val="002C61BF"/>
    <w:rsid w:val="002C7EC1"/>
    <w:rsid w:val="002D0856"/>
    <w:rsid w:val="002D5F4C"/>
    <w:rsid w:val="002E05AE"/>
    <w:rsid w:val="002E153A"/>
    <w:rsid w:val="002E207D"/>
    <w:rsid w:val="002E356B"/>
    <w:rsid w:val="002F07DF"/>
    <w:rsid w:val="002F532B"/>
    <w:rsid w:val="0030708B"/>
    <w:rsid w:val="00321733"/>
    <w:rsid w:val="00333A94"/>
    <w:rsid w:val="00336EF9"/>
    <w:rsid w:val="003507F6"/>
    <w:rsid w:val="00351046"/>
    <w:rsid w:val="00356AA0"/>
    <w:rsid w:val="003625DB"/>
    <w:rsid w:val="003631B9"/>
    <w:rsid w:val="00372C1A"/>
    <w:rsid w:val="00375605"/>
    <w:rsid w:val="00375619"/>
    <w:rsid w:val="00376BEF"/>
    <w:rsid w:val="00376DBC"/>
    <w:rsid w:val="00382D44"/>
    <w:rsid w:val="0039542D"/>
    <w:rsid w:val="00395834"/>
    <w:rsid w:val="0039722F"/>
    <w:rsid w:val="003A2C95"/>
    <w:rsid w:val="003A4451"/>
    <w:rsid w:val="003A4A3B"/>
    <w:rsid w:val="003A5106"/>
    <w:rsid w:val="003A5B08"/>
    <w:rsid w:val="003A6F5B"/>
    <w:rsid w:val="003B17DD"/>
    <w:rsid w:val="003B1C3E"/>
    <w:rsid w:val="003F04B6"/>
    <w:rsid w:val="003F42BF"/>
    <w:rsid w:val="00403005"/>
    <w:rsid w:val="004053F0"/>
    <w:rsid w:val="00406D1F"/>
    <w:rsid w:val="004103B1"/>
    <w:rsid w:val="0041231F"/>
    <w:rsid w:val="004216C3"/>
    <w:rsid w:val="004246B8"/>
    <w:rsid w:val="00426BF3"/>
    <w:rsid w:val="004533DA"/>
    <w:rsid w:val="00466F7A"/>
    <w:rsid w:val="00480932"/>
    <w:rsid w:val="004903E1"/>
    <w:rsid w:val="00495C5F"/>
    <w:rsid w:val="004A5AC8"/>
    <w:rsid w:val="004B1E71"/>
    <w:rsid w:val="004C0EB0"/>
    <w:rsid w:val="004C2E38"/>
    <w:rsid w:val="004C619D"/>
    <w:rsid w:val="004D27C8"/>
    <w:rsid w:val="004D35A6"/>
    <w:rsid w:val="004E59E6"/>
    <w:rsid w:val="004F0E9D"/>
    <w:rsid w:val="004F31AC"/>
    <w:rsid w:val="004F7F72"/>
    <w:rsid w:val="00506798"/>
    <w:rsid w:val="005206FF"/>
    <w:rsid w:val="00521827"/>
    <w:rsid w:val="00526EC0"/>
    <w:rsid w:val="00527535"/>
    <w:rsid w:val="00527597"/>
    <w:rsid w:val="005407EC"/>
    <w:rsid w:val="00543A53"/>
    <w:rsid w:val="0054744F"/>
    <w:rsid w:val="00547C79"/>
    <w:rsid w:val="005506E2"/>
    <w:rsid w:val="0055737E"/>
    <w:rsid w:val="005774EA"/>
    <w:rsid w:val="00581873"/>
    <w:rsid w:val="005852EE"/>
    <w:rsid w:val="00587BBB"/>
    <w:rsid w:val="00596ED0"/>
    <w:rsid w:val="005A7AAB"/>
    <w:rsid w:val="005C14F4"/>
    <w:rsid w:val="005C20D0"/>
    <w:rsid w:val="005D4C2F"/>
    <w:rsid w:val="005D6C35"/>
    <w:rsid w:val="005E0F55"/>
    <w:rsid w:val="005E429C"/>
    <w:rsid w:val="005E4466"/>
    <w:rsid w:val="005F3F4D"/>
    <w:rsid w:val="0060015A"/>
    <w:rsid w:val="00611FE6"/>
    <w:rsid w:val="00621FFF"/>
    <w:rsid w:val="00626295"/>
    <w:rsid w:val="006345A0"/>
    <w:rsid w:val="00637F9E"/>
    <w:rsid w:val="0064321D"/>
    <w:rsid w:val="00653B16"/>
    <w:rsid w:val="00654D72"/>
    <w:rsid w:val="00662650"/>
    <w:rsid w:val="00662CA1"/>
    <w:rsid w:val="00664D96"/>
    <w:rsid w:val="00670A6E"/>
    <w:rsid w:val="006869D8"/>
    <w:rsid w:val="00694171"/>
    <w:rsid w:val="00695B1F"/>
    <w:rsid w:val="00697FB2"/>
    <w:rsid w:val="006A1D24"/>
    <w:rsid w:val="006A4E80"/>
    <w:rsid w:val="006A5042"/>
    <w:rsid w:val="006B0E97"/>
    <w:rsid w:val="006B4B64"/>
    <w:rsid w:val="006B7CD1"/>
    <w:rsid w:val="006C529A"/>
    <w:rsid w:val="006D2C18"/>
    <w:rsid w:val="006E1BDA"/>
    <w:rsid w:val="006E3076"/>
    <w:rsid w:val="006F0FC8"/>
    <w:rsid w:val="006F3176"/>
    <w:rsid w:val="006F6EC6"/>
    <w:rsid w:val="0070288F"/>
    <w:rsid w:val="007054F1"/>
    <w:rsid w:val="007060C4"/>
    <w:rsid w:val="00707067"/>
    <w:rsid w:val="007121F5"/>
    <w:rsid w:val="0071316E"/>
    <w:rsid w:val="00716F11"/>
    <w:rsid w:val="007222E0"/>
    <w:rsid w:val="007244B9"/>
    <w:rsid w:val="00733A2A"/>
    <w:rsid w:val="007462F1"/>
    <w:rsid w:val="007504B2"/>
    <w:rsid w:val="00755D1C"/>
    <w:rsid w:val="007650D3"/>
    <w:rsid w:val="00766615"/>
    <w:rsid w:val="00771AE8"/>
    <w:rsid w:val="00773540"/>
    <w:rsid w:val="00775907"/>
    <w:rsid w:val="007776B8"/>
    <w:rsid w:val="00781A55"/>
    <w:rsid w:val="00797C4E"/>
    <w:rsid w:val="007A2198"/>
    <w:rsid w:val="007A4851"/>
    <w:rsid w:val="007B4A03"/>
    <w:rsid w:val="007B5B39"/>
    <w:rsid w:val="007B643D"/>
    <w:rsid w:val="007C1C96"/>
    <w:rsid w:val="007D763A"/>
    <w:rsid w:val="007E3F6D"/>
    <w:rsid w:val="007E48B1"/>
    <w:rsid w:val="007E798E"/>
    <w:rsid w:val="007F17D8"/>
    <w:rsid w:val="007F2C13"/>
    <w:rsid w:val="007F3160"/>
    <w:rsid w:val="00811912"/>
    <w:rsid w:val="00820F69"/>
    <w:rsid w:val="0082786A"/>
    <w:rsid w:val="00837900"/>
    <w:rsid w:val="00840ACC"/>
    <w:rsid w:val="00851853"/>
    <w:rsid w:val="00852267"/>
    <w:rsid w:val="008529C1"/>
    <w:rsid w:val="00856DB7"/>
    <w:rsid w:val="00865809"/>
    <w:rsid w:val="00865BD0"/>
    <w:rsid w:val="008773CE"/>
    <w:rsid w:val="008B13CD"/>
    <w:rsid w:val="008D304C"/>
    <w:rsid w:val="008D3417"/>
    <w:rsid w:val="008D68A6"/>
    <w:rsid w:val="008E3FD8"/>
    <w:rsid w:val="008E454D"/>
    <w:rsid w:val="008F237D"/>
    <w:rsid w:val="00900522"/>
    <w:rsid w:val="00904FFE"/>
    <w:rsid w:val="00905339"/>
    <w:rsid w:val="00926C2E"/>
    <w:rsid w:val="00935386"/>
    <w:rsid w:val="0093617B"/>
    <w:rsid w:val="009407D7"/>
    <w:rsid w:val="009408E8"/>
    <w:rsid w:val="00941D4F"/>
    <w:rsid w:val="00943073"/>
    <w:rsid w:val="00947C02"/>
    <w:rsid w:val="00953E7E"/>
    <w:rsid w:val="009547A7"/>
    <w:rsid w:val="00955E11"/>
    <w:rsid w:val="0096204F"/>
    <w:rsid w:val="00972E7D"/>
    <w:rsid w:val="00977B55"/>
    <w:rsid w:val="00990348"/>
    <w:rsid w:val="00992D69"/>
    <w:rsid w:val="00994026"/>
    <w:rsid w:val="0099633F"/>
    <w:rsid w:val="009A563A"/>
    <w:rsid w:val="009C246A"/>
    <w:rsid w:val="009C39B2"/>
    <w:rsid w:val="009C561C"/>
    <w:rsid w:val="009D0338"/>
    <w:rsid w:val="009D13B6"/>
    <w:rsid w:val="009E2E04"/>
    <w:rsid w:val="009E6C2C"/>
    <w:rsid w:val="009E72B4"/>
    <w:rsid w:val="009F7D3E"/>
    <w:rsid w:val="00A1103C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536BB"/>
    <w:rsid w:val="00A633DE"/>
    <w:rsid w:val="00A63CF7"/>
    <w:rsid w:val="00A70415"/>
    <w:rsid w:val="00A70BD4"/>
    <w:rsid w:val="00A90DCD"/>
    <w:rsid w:val="00A97CDE"/>
    <w:rsid w:val="00AA4C6A"/>
    <w:rsid w:val="00AB40E4"/>
    <w:rsid w:val="00AB422D"/>
    <w:rsid w:val="00AC3D62"/>
    <w:rsid w:val="00AC5A8A"/>
    <w:rsid w:val="00AD634A"/>
    <w:rsid w:val="00AF1B7C"/>
    <w:rsid w:val="00B0381A"/>
    <w:rsid w:val="00B05477"/>
    <w:rsid w:val="00B062F0"/>
    <w:rsid w:val="00B10F84"/>
    <w:rsid w:val="00B121CC"/>
    <w:rsid w:val="00B121F0"/>
    <w:rsid w:val="00B2020E"/>
    <w:rsid w:val="00B26C8D"/>
    <w:rsid w:val="00B27310"/>
    <w:rsid w:val="00B30567"/>
    <w:rsid w:val="00B31CF7"/>
    <w:rsid w:val="00B32B2F"/>
    <w:rsid w:val="00B34898"/>
    <w:rsid w:val="00B356F7"/>
    <w:rsid w:val="00B46435"/>
    <w:rsid w:val="00B53375"/>
    <w:rsid w:val="00B55817"/>
    <w:rsid w:val="00B6385C"/>
    <w:rsid w:val="00B71CAD"/>
    <w:rsid w:val="00B81118"/>
    <w:rsid w:val="00B82D8F"/>
    <w:rsid w:val="00B85130"/>
    <w:rsid w:val="00BA55F9"/>
    <w:rsid w:val="00BA597C"/>
    <w:rsid w:val="00BB1039"/>
    <w:rsid w:val="00BC0686"/>
    <w:rsid w:val="00BC0DDF"/>
    <w:rsid w:val="00BC22A6"/>
    <w:rsid w:val="00BC3AA9"/>
    <w:rsid w:val="00BD7C55"/>
    <w:rsid w:val="00BE7C58"/>
    <w:rsid w:val="00BF3F99"/>
    <w:rsid w:val="00BF551A"/>
    <w:rsid w:val="00C207B8"/>
    <w:rsid w:val="00C2437E"/>
    <w:rsid w:val="00C256C7"/>
    <w:rsid w:val="00C32831"/>
    <w:rsid w:val="00C43661"/>
    <w:rsid w:val="00C47FBE"/>
    <w:rsid w:val="00C606F1"/>
    <w:rsid w:val="00C70A9D"/>
    <w:rsid w:val="00C74784"/>
    <w:rsid w:val="00C8178F"/>
    <w:rsid w:val="00C8615A"/>
    <w:rsid w:val="00CC2DDA"/>
    <w:rsid w:val="00CC362A"/>
    <w:rsid w:val="00CC3BCD"/>
    <w:rsid w:val="00CD0CEA"/>
    <w:rsid w:val="00CD19BD"/>
    <w:rsid w:val="00CE65FB"/>
    <w:rsid w:val="00CF52DA"/>
    <w:rsid w:val="00CF6EDB"/>
    <w:rsid w:val="00CF768E"/>
    <w:rsid w:val="00D05947"/>
    <w:rsid w:val="00D1253D"/>
    <w:rsid w:val="00D17116"/>
    <w:rsid w:val="00D17A23"/>
    <w:rsid w:val="00D30986"/>
    <w:rsid w:val="00D314C6"/>
    <w:rsid w:val="00D32ECD"/>
    <w:rsid w:val="00D51EA4"/>
    <w:rsid w:val="00D54747"/>
    <w:rsid w:val="00D60975"/>
    <w:rsid w:val="00D6102A"/>
    <w:rsid w:val="00D81E2C"/>
    <w:rsid w:val="00D87121"/>
    <w:rsid w:val="00D918DB"/>
    <w:rsid w:val="00D92C3A"/>
    <w:rsid w:val="00D97574"/>
    <w:rsid w:val="00D97969"/>
    <w:rsid w:val="00DA0CF8"/>
    <w:rsid w:val="00DB68FA"/>
    <w:rsid w:val="00DC0DBF"/>
    <w:rsid w:val="00DD1FC0"/>
    <w:rsid w:val="00DE3B52"/>
    <w:rsid w:val="00E152EE"/>
    <w:rsid w:val="00E21C86"/>
    <w:rsid w:val="00E24220"/>
    <w:rsid w:val="00E25387"/>
    <w:rsid w:val="00E3185B"/>
    <w:rsid w:val="00E3521A"/>
    <w:rsid w:val="00E353F6"/>
    <w:rsid w:val="00E430C1"/>
    <w:rsid w:val="00E827C2"/>
    <w:rsid w:val="00E8414E"/>
    <w:rsid w:val="00E85999"/>
    <w:rsid w:val="00E86431"/>
    <w:rsid w:val="00EA16FE"/>
    <w:rsid w:val="00EB063E"/>
    <w:rsid w:val="00EB2C57"/>
    <w:rsid w:val="00EB35D6"/>
    <w:rsid w:val="00EC1326"/>
    <w:rsid w:val="00EC189B"/>
    <w:rsid w:val="00ED4B61"/>
    <w:rsid w:val="00EF05A4"/>
    <w:rsid w:val="00EF2724"/>
    <w:rsid w:val="00F007A1"/>
    <w:rsid w:val="00F0165C"/>
    <w:rsid w:val="00F107CD"/>
    <w:rsid w:val="00F24AE7"/>
    <w:rsid w:val="00F31AAA"/>
    <w:rsid w:val="00F404FD"/>
    <w:rsid w:val="00F40A91"/>
    <w:rsid w:val="00F43547"/>
    <w:rsid w:val="00F43745"/>
    <w:rsid w:val="00F46C8C"/>
    <w:rsid w:val="00F47436"/>
    <w:rsid w:val="00F66F68"/>
    <w:rsid w:val="00F767A3"/>
    <w:rsid w:val="00F8072A"/>
    <w:rsid w:val="00F90CE5"/>
    <w:rsid w:val="00F91089"/>
    <w:rsid w:val="00F94935"/>
    <w:rsid w:val="00F9645A"/>
    <w:rsid w:val="00FA4955"/>
    <w:rsid w:val="00FA755A"/>
    <w:rsid w:val="00FB0464"/>
    <w:rsid w:val="00FB7207"/>
    <w:rsid w:val="00FC0651"/>
    <w:rsid w:val="00FC552F"/>
    <w:rsid w:val="00FC613B"/>
    <w:rsid w:val="00FE1FDD"/>
    <w:rsid w:val="00FE2FE6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D1F"/>
  </w:style>
  <w:style w:type="paragraph" w:styleId="Footer">
    <w:name w:val="footer"/>
    <w:basedOn w:val="Normal"/>
    <w:link w:val="FooterChar"/>
    <w:uiPriority w:val="99"/>
    <w:unhideWhenUsed/>
    <w:rsid w:val="0040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1F"/>
  </w:style>
  <w:style w:type="paragraph" w:styleId="BalloonText">
    <w:name w:val="Balloon Text"/>
    <w:basedOn w:val="Normal"/>
    <w:link w:val="BalloonTextChar"/>
    <w:uiPriority w:val="99"/>
    <w:semiHidden/>
    <w:unhideWhenUsed/>
    <w:rsid w:val="0040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4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F6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A1516-6C8F-4574-B958-00BBC964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31649</TotalTime>
  <Pages>7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tbennett</dc:creator>
  <cp:keywords/>
  <dc:description/>
  <cp:lastModifiedBy>Aydelotte,Tamara</cp:lastModifiedBy>
  <cp:revision>15</cp:revision>
  <dcterms:created xsi:type="dcterms:W3CDTF">2016-11-14T21:17:00Z</dcterms:created>
  <dcterms:modified xsi:type="dcterms:W3CDTF">2017-01-31T21:31:00Z</dcterms:modified>
</cp:coreProperties>
</file>